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23D94" w14:textId="77777777" w:rsidR="008A2F7E" w:rsidRDefault="008A2F7E"/>
    <w:p w14:paraId="0F510D18" w14:textId="457C519B" w:rsidR="00B8643F" w:rsidRDefault="00425272" w:rsidP="00B8643F">
      <w:pPr>
        <w:jc w:val="center"/>
        <w:rPr>
          <w:rFonts w:ascii="Cambria" w:eastAsia="Cambria" w:hAnsi="Cambria" w:cs="Times New Roman"/>
          <w:b/>
          <w:color w:val="2E74B5" w:themeColor="accent1" w:themeShade="BF"/>
          <w:sz w:val="32"/>
          <w:szCs w:val="32"/>
        </w:rPr>
      </w:pPr>
      <w:r>
        <w:rPr>
          <w:rFonts w:ascii="Cambria" w:eastAsia="Cambria" w:hAnsi="Cambria" w:cs="Times New Roman"/>
          <w:b/>
          <w:color w:val="2E74B5" w:themeColor="accent1" w:themeShade="BF"/>
          <w:sz w:val="32"/>
          <w:szCs w:val="32"/>
        </w:rPr>
        <w:t>N</w:t>
      </w:r>
      <w:r w:rsidR="00B8643F">
        <w:rPr>
          <w:rFonts w:ascii="Cambria" w:eastAsia="Cambria" w:hAnsi="Cambria" w:cs="Times New Roman"/>
          <w:b/>
          <w:color w:val="2E74B5" w:themeColor="accent1" w:themeShade="BF"/>
          <w:sz w:val="32"/>
          <w:szCs w:val="32"/>
        </w:rPr>
        <w:t>iños</w:t>
      </w:r>
      <w:r w:rsidR="00DB4320">
        <w:rPr>
          <w:rFonts w:ascii="Cambria" w:eastAsia="Cambria" w:hAnsi="Cambria" w:cs="Times New Roman"/>
          <w:b/>
          <w:color w:val="2E74B5" w:themeColor="accent1" w:themeShade="BF"/>
          <w:sz w:val="32"/>
          <w:szCs w:val="32"/>
        </w:rPr>
        <w:t xml:space="preserve"> y </w:t>
      </w:r>
      <w:r w:rsidR="001C7FC8">
        <w:rPr>
          <w:rFonts w:ascii="Cambria" w:eastAsia="Cambria" w:hAnsi="Cambria" w:cs="Times New Roman"/>
          <w:b/>
          <w:color w:val="2E74B5" w:themeColor="accent1" w:themeShade="BF"/>
          <w:sz w:val="32"/>
          <w:szCs w:val="32"/>
        </w:rPr>
        <w:t>adolescentes</w:t>
      </w:r>
      <w:r w:rsidR="00B8643F">
        <w:rPr>
          <w:rFonts w:ascii="Cambria" w:eastAsia="Cambria" w:hAnsi="Cambria" w:cs="Times New Roman"/>
          <w:b/>
          <w:color w:val="2E74B5" w:themeColor="accent1" w:themeShade="BF"/>
          <w:sz w:val="32"/>
          <w:szCs w:val="32"/>
        </w:rPr>
        <w:t xml:space="preserve"> con </w:t>
      </w:r>
      <w:r w:rsidR="008A7DB9">
        <w:rPr>
          <w:rFonts w:ascii="Cambria" w:eastAsia="Cambria" w:hAnsi="Cambria" w:cs="Times New Roman"/>
          <w:b/>
          <w:color w:val="2E74B5" w:themeColor="accent1" w:themeShade="BF"/>
          <w:sz w:val="32"/>
          <w:szCs w:val="32"/>
        </w:rPr>
        <w:t xml:space="preserve">riesgo genético de psicosis </w:t>
      </w:r>
      <w:r>
        <w:rPr>
          <w:rFonts w:ascii="Cambria" w:eastAsia="Cambria" w:hAnsi="Cambria" w:cs="Times New Roman"/>
          <w:b/>
          <w:color w:val="2E74B5" w:themeColor="accent1" w:themeShade="BF"/>
          <w:sz w:val="32"/>
          <w:szCs w:val="32"/>
        </w:rPr>
        <w:t xml:space="preserve">pueden tener </w:t>
      </w:r>
      <w:r w:rsidR="008A7DB9">
        <w:rPr>
          <w:rFonts w:ascii="Cambria" w:eastAsia="Cambria" w:hAnsi="Cambria" w:cs="Times New Roman"/>
          <w:b/>
          <w:color w:val="2E74B5" w:themeColor="accent1" w:themeShade="BF"/>
          <w:sz w:val="32"/>
          <w:szCs w:val="32"/>
        </w:rPr>
        <w:t xml:space="preserve">dificultades cognitivas severas que se asocian a alteraciones cerebrales y genéticas </w:t>
      </w:r>
    </w:p>
    <w:p w14:paraId="11B7A12E" w14:textId="7742AFB5" w:rsidR="001C7FC8" w:rsidRPr="001C7FC8" w:rsidRDefault="00D2248C" w:rsidP="00A17DA6">
      <w:pPr>
        <w:pStyle w:val="Prrafodelista"/>
        <w:numPr>
          <w:ilvl w:val="0"/>
          <w:numId w:val="2"/>
        </w:numPr>
        <w:jc w:val="both"/>
        <w:rPr>
          <w:rFonts w:ascii="Cambria" w:eastAsia="Cambria" w:hAnsi="Cambria" w:cs="Times New Roman"/>
          <w:b/>
          <w:color w:val="2E74B5" w:themeColor="accent1" w:themeShade="BF"/>
          <w:sz w:val="24"/>
          <w:szCs w:val="24"/>
        </w:rPr>
      </w:pPr>
      <w:r w:rsidRPr="008273E4">
        <w:rPr>
          <w:rFonts w:ascii="Cambria" w:eastAsia="Times New Roman" w:hAnsi="Cambria" w:cs="Times New Roman"/>
          <w:b/>
          <w:kern w:val="1"/>
          <w:sz w:val="24"/>
          <w:szCs w:val="24"/>
        </w:rPr>
        <w:t>Un trabajo del CIBERSAM</w:t>
      </w:r>
      <w:r w:rsidR="001C7FC8">
        <w:rPr>
          <w:rFonts w:ascii="Cambria" w:eastAsia="Times New Roman" w:hAnsi="Cambria" w:cs="Times New Roman"/>
          <w:b/>
          <w:kern w:val="1"/>
          <w:sz w:val="24"/>
          <w:szCs w:val="24"/>
        </w:rPr>
        <w:t xml:space="preserve"> detecta en algunos hijos de pacientes con esquizofrenia o trastorno bipolar una menor superficie cortical total y cambios en el córtex frontal y temporal</w:t>
      </w:r>
    </w:p>
    <w:p w14:paraId="0F11E36D" w14:textId="41205DB4" w:rsidR="00A17DA6" w:rsidRPr="001C7FC8" w:rsidRDefault="001C7FC8" w:rsidP="001C7FC8">
      <w:pPr>
        <w:pStyle w:val="Prrafodelista"/>
        <w:jc w:val="both"/>
        <w:rPr>
          <w:rFonts w:ascii="Cambria" w:eastAsia="Cambria" w:hAnsi="Cambria" w:cs="Times New Roman"/>
          <w:b/>
          <w:color w:val="2E74B5" w:themeColor="accent1" w:themeShade="BF"/>
          <w:sz w:val="24"/>
          <w:szCs w:val="24"/>
        </w:rPr>
      </w:pPr>
      <w:r>
        <w:rPr>
          <w:rFonts w:ascii="Cambria" w:eastAsia="Times New Roman" w:hAnsi="Cambria" w:cs="Times New Roman"/>
          <w:b/>
          <w:kern w:val="1"/>
          <w:sz w:val="24"/>
          <w:szCs w:val="24"/>
        </w:rPr>
        <w:t xml:space="preserve">  </w:t>
      </w:r>
    </w:p>
    <w:p w14:paraId="6F3C9556" w14:textId="20902895" w:rsidR="00B8643F" w:rsidRDefault="001C7FC8" w:rsidP="000777C4">
      <w:pPr>
        <w:pStyle w:val="Prrafodelista"/>
        <w:numPr>
          <w:ilvl w:val="0"/>
          <w:numId w:val="2"/>
        </w:numPr>
        <w:jc w:val="both"/>
        <w:rPr>
          <w:rFonts w:ascii="Cambria" w:eastAsia="Times New Roman" w:hAnsi="Cambria" w:cs="Times New Roman"/>
          <w:b/>
          <w:kern w:val="1"/>
          <w:sz w:val="24"/>
          <w:szCs w:val="24"/>
        </w:rPr>
      </w:pPr>
      <w:r w:rsidRPr="001C7FC8">
        <w:rPr>
          <w:rFonts w:ascii="Cambria" w:eastAsia="Times New Roman" w:hAnsi="Cambria" w:cs="Times New Roman"/>
          <w:b/>
          <w:kern w:val="1"/>
          <w:sz w:val="24"/>
          <w:szCs w:val="24"/>
        </w:rPr>
        <w:t xml:space="preserve">Los que contaban con mayores dificultades cognitivas mostraban un peor funcionamiento psicosocial </w:t>
      </w:r>
    </w:p>
    <w:p w14:paraId="03901D1A" w14:textId="3C2C9FBA" w:rsidR="001C7FC8" w:rsidRPr="00FA56E7" w:rsidRDefault="001C7FC8" w:rsidP="00FA56E7">
      <w:pPr>
        <w:ind w:left="360"/>
        <w:rPr>
          <w:rFonts w:ascii="Cambria" w:eastAsia="Times New Roman" w:hAnsi="Cambria" w:cs="Times New Roman"/>
          <w:b/>
          <w:kern w:val="1"/>
          <w:sz w:val="24"/>
          <w:szCs w:val="24"/>
        </w:rPr>
      </w:pPr>
    </w:p>
    <w:p w14:paraId="167BAB52" w14:textId="248E86B8" w:rsidR="00425272" w:rsidRDefault="00B8643F" w:rsidP="00A17DA6">
      <w:pPr>
        <w:jc w:val="both"/>
        <w:rPr>
          <w:rFonts w:ascii="Cambria" w:eastAsia="Times New Roman" w:hAnsi="Cambria" w:cs="Times New Roman"/>
          <w:kern w:val="1"/>
          <w:sz w:val="24"/>
          <w:szCs w:val="24"/>
        </w:rPr>
      </w:pPr>
      <w:r w:rsidRPr="009F6E07">
        <w:rPr>
          <w:rFonts w:ascii="Cambria" w:eastAsia="Times New Roman" w:hAnsi="Cambria" w:cs="Times New Roman"/>
          <w:b/>
          <w:kern w:val="1"/>
          <w:sz w:val="24"/>
          <w:szCs w:val="24"/>
        </w:rPr>
        <w:t>Madrid</w:t>
      </w:r>
      <w:r w:rsidR="00FA56E7">
        <w:rPr>
          <w:rFonts w:ascii="Cambria" w:eastAsia="Times New Roman" w:hAnsi="Cambria" w:cs="Times New Roman"/>
          <w:b/>
          <w:kern w:val="1"/>
          <w:sz w:val="24"/>
          <w:szCs w:val="24"/>
        </w:rPr>
        <w:t>/Barcelona</w:t>
      </w:r>
      <w:r w:rsidRPr="009F6E07">
        <w:rPr>
          <w:rFonts w:ascii="Cambria" w:eastAsia="Times New Roman" w:hAnsi="Cambria" w:cs="Times New Roman"/>
          <w:b/>
          <w:kern w:val="1"/>
          <w:sz w:val="24"/>
          <w:szCs w:val="24"/>
        </w:rPr>
        <w:t xml:space="preserve">, </w:t>
      </w:r>
      <w:r w:rsidR="00FA56E7">
        <w:rPr>
          <w:rFonts w:ascii="Cambria" w:eastAsia="Times New Roman" w:hAnsi="Cambria" w:cs="Times New Roman"/>
          <w:b/>
          <w:kern w:val="1"/>
          <w:sz w:val="24"/>
          <w:szCs w:val="24"/>
        </w:rPr>
        <w:t>06</w:t>
      </w:r>
      <w:r w:rsidR="009E21A2">
        <w:rPr>
          <w:rFonts w:ascii="Cambria" w:eastAsia="Times New Roman" w:hAnsi="Cambria" w:cs="Times New Roman"/>
          <w:b/>
          <w:kern w:val="1"/>
          <w:sz w:val="24"/>
          <w:szCs w:val="24"/>
        </w:rPr>
        <w:t xml:space="preserve"> </w:t>
      </w:r>
      <w:r w:rsidRPr="009F6E07">
        <w:rPr>
          <w:rFonts w:ascii="Cambria" w:eastAsia="Times New Roman" w:hAnsi="Cambria" w:cs="Times New Roman"/>
          <w:b/>
          <w:kern w:val="1"/>
          <w:sz w:val="24"/>
          <w:szCs w:val="24"/>
        </w:rPr>
        <w:t xml:space="preserve">de </w:t>
      </w:r>
      <w:r w:rsidR="00A17DA6">
        <w:rPr>
          <w:rFonts w:ascii="Cambria" w:eastAsia="Times New Roman" w:hAnsi="Cambria" w:cs="Times New Roman"/>
          <w:b/>
          <w:kern w:val="1"/>
          <w:sz w:val="24"/>
          <w:szCs w:val="24"/>
        </w:rPr>
        <w:t>julio</w:t>
      </w:r>
      <w:r w:rsidR="00ED7097">
        <w:rPr>
          <w:rFonts w:ascii="Cambria" w:eastAsia="Times New Roman" w:hAnsi="Cambria" w:cs="Times New Roman"/>
          <w:b/>
          <w:kern w:val="1"/>
          <w:sz w:val="24"/>
          <w:szCs w:val="24"/>
        </w:rPr>
        <w:t xml:space="preserve"> </w:t>
      </w:r>
      <w:r w:rsidRPr="009F6E07">
        <w:rPr>
          <w:rFonts w:ascii="Cambria" w:eastAsia="Times New Roman" w:hAnsi="Cambria" w:cs="Times New Roman"/>
          <w:b/>
          <w:kern w:val="1"/>
          <w:sz w:val="24"/>
          <w:szCs w:val="24"/>
        </w:rPr>
        <w:t xml:space="preserve">de 2022.- </w:t>
      </w:r>
      <w:r w:rsidR="00425272" w:rsidRPr="00425272">
        <w:rPr>
          <w:rFonts w:ascii="Cambria" w:eastAsia="Times New Roman" w:hAnsi="Cambria" w:cs="Times New Roman"/>
          <w:kern w:val="1"/>
          <w:sz w:val="24"/>
          <w:szCs w:val="24"/>
        </w:rPr>
        <w:t xml:space="preserve">Los hijos </w:t>
      </w:r>
      <w:r w:rsidR="009950D1">
        <w:rPr>
          <w:rFonts w:ascii="Cambria" w:eastAsia="Times New Roman" w:hAnsi="Cambria" w:cs="Times New Roman"/>
          <w:kern w:val="1"/>
          <w:sz w:val="24"/>
          <w:szCs w:val="24"/>
        </w:rPr>
        <w:t xml:space="preserve">e hijas </w:t>
      </w:r>
      <w:r w:rsidR="00425272" w:rsidRPr="00425272">
        <w:rPr>
          <w:rFonts w:ascii="Cambria" w:eastAsia="Times New Roman" w:hAnsi="Cambria" w:cs="Times New Roman"/>
          <w:kern w:val="1"/>
          <w:sz w:val="24"/>
          <w:szCs w:val="24"/>
        </w:rPr>
        <w:t xml:space="preserve">de </w:t>
      </w:r>
      <w:r w:rsidR="00425272">
        <w:rPr>
          <w:rFonts w:ascii="Cambria" w:eastAsia="Times New Roman" w:hAnsi="Cambria" w:cs="Times New Roman"/>
          <w:kern w:val="1"/>
          <w:sz w:val="24"/>
          <w:szCs w:val="24"/>
        </w:rPr>
        <w:t xml:space="preserve">pacientes con esquizofrenia y trastorno bipolar que cuentan con dificultades cognitivas muestran también algunas alteraciones en la estructura cerebral, tal y como lo demuestra un </w:t>
      </w:r>
      <w:r w:rsidR="00B604D8">
        <w:rPr>
          <w:rFonts w:ascii="Cambria" w:eastAsia="Times New Roman" w:hAnsi="Cambria" w:cs="Times New Roman"/>
          <w:kern w:val="1"/>
          <w:sz w:val="24"/>
          <w:szCs w:val="24"/>
        </w:rPr>
        <w:t xml:space="preserve">trabajo </w:t>
      </w:r>
      <w:r w:rsidR="00425272">
        <w:rPr>
          <w:rFonts w:ascii="Cambria" w:eastAsia="Times New Roman" w:hAnsi="Cambria" w:cs="Times New Roman"/>
          <w:kern w:val="1"/>
          <w:sz w:val="24"/>
          <w:szCs w:val="24"/>
        </w:rPr>
        <w:t xml:space="preserve">de </w:t>
      </w:r>
      <w:r w:rsidR="00B604D8">
        <w:rPr>
          <w:rFonts w:ascii="Cambria" w:eastAsia="Times New Roman" w:hAnsi="Cambria" w:cs="Times New Roman"/>
          <w:kern w:val="1"/>
          <w:sz w:val="24"/>
          <w:szCs w:val="24"/>
        </w:rPr>
        <w:t xml:space="preserve">varios grupos del </w:t>
      </w:r>
      <w:r w:rsidRPr="0039232D">
        <w:rPr>
          <w:rFonts w:ascii="Cambria" w:eastAsia="Times New Roman" w:hAnsi="Cambria" w:cs="Times New Roman"/>
          <w:kern w:val="1"/>
          <w:sz w:val="24"/>
          <w:szCs w:val="24"/>
        </w:rPr>
        <w:t>CIBER</w:t>
      </w:r>
      <w:r>
        <w:rPr>
          <w:rFonts w:ascii="Cambria" w:eastAsia="Times New Roman" w:hAnsi="Cambria" w:cs="Times New Roman"/>
          <w:kern w:val="1"/>
          <w:sz w:val="24"/>
          <w:szCs w:val="24"/>
        </w:rPr>
        <w:t xml:space="preserve"> de Salud Mental (CIBER</w:t>
      </w:r>
      <w:r w:rsidRPr="0039232D">
        <w:rPr>
          <w:rFonts w:ascii="Cambria" w:eastAsia="Times New Roman" w:hAnsi="Cambria" w:cs="Times New Roman"/>
          <w:kern w:val="1"/>
          <w:sz w:val="24"/>
          <w:szCs w:val="24"/>
        </w:rPr>
        <w:t>SAM</w:t>
      </w:r>
      <w:r>
        <w:rPr>
          <w:rFonts w:ascii="Cambria" w:eastAsia="Times New Roman" w:hAnsi="Cambria" w:cs="Times New Roman"/>
          <w:kern w:val="1"/>
          <w:sz w:val="24"/>
          <w:szCs w:val="24"/>
        </w:rPr>
        <w:t>)</w:t>
      </w:r>
      <w:r w:rsidR="00B604D8">
        <w:rPr>
          <w:rFonts w:ascii="Cambria" w:eastAsia="Times New Roman" w:hAnsi="Cambria" w:cs="Times New Roman"/>
          <w:kern w:val="1"/>
          <w:sz w:val="24"/>
          <w:szCs w:val="24"/>
        </w:rPr>
        <w:t xml:space="preserve"> </w:t>
      </w:r>
      <w:r w:rsidR="00425272">
        <w:rPr>
          <w:rFonts w:ascii="Cambria" w:eastAsia="Times New Roman" w:hAnsi="Cambria" w:cs="Times New Roman"/>
          <w:kern w:val="1"/>
          <w:sz w:val="24"/>
          <w:szCs w:val="24"/>
        </w:rPr>
        <w:t xml:space="preserve">que ha sido publicado en </w:t>
      </w:r>
      <w:proofErr w:type="spellStart"/>
      <w:r w:rsidR="00425272" w:rsidRPr="00425272">
        <w:rPr>
          <w:rFonts w:ascii="Cambria" w:eastAsia="Times New Roman" w:hAnsi="Cambria" w:cs="Times New Roman"/>
          <w:i/>
          <w:kern w:val="1"/>
          <w:sz w:val="24"/>
          <w:szCs w:val="24"/>
        </w:rPr>
        <w:t>Journal</w:t>
      </w:r>
      <w:proofErr w:type="spellEnd"/>
      <w:r w:rsidR="00425272" w:rsidRPr="00425272">
        <w:rPr>
          <w:rFonts w:ascii="Cambria" w:eastAsia="Times New Roman" w:hAnsi="Cambria" w:cs="Times New Roman"/>
          <w:i/>
          <w:kern w:val="1"/>
          <w:sz w:val="24"/>
          <w:szCs w:val="24"/>
        </w:rPr>
        <w:t xml:space="preserve"> of </w:t>
      </w:r>
      <w:proofErr w:type="spellStart"/>
      <w:r w:rsidR="00425272" w:rsidRPr="00425272">
        <w:rPr>
          <w:rFonts w:ascii="Cambria" w:eastAsia="Times New Roman" w:hAnsi="Cambria" w:cs="Times New Roman"/>
          <w:i/>
          <w:kern w:val="1"/>
          <w:sz w:val="24"/>
          <w:szCs w:val="24"/>
        </w:rPr>
        <w:t>the</w:t>
      </w:r>
      <w:proofErr w:type="spellEnd"/>
      <w:r w:rsidR="00425272" w:rsidRPr="00425272">
        <w:rPr>
          <w:rFonts w:ascii="Cambria" w:eastAsia="Times New Roman" w:hAnsi="Cambria" w:cs="Times New Roman"/>
          <w:i/>
          <w:kern w:val="1"/>
          <w:sz w:val="24"/>
          <w:szCs w:val="24"/>
        </w:rPr>
        <w:t xml:space="preserve"> American </w:t>
      </w:r>
      <w:proofErr w:type="spellStart"/>
      <w:r w:rsidR="00425272" w:rsidRPr="00425272">
        <w:rPr>
          <w:rFonts w:ascii="Cambria" w:eastAsia="Times New Roman" w:hAnsi="Cambria" w:cs="Times New Roman"/>
          <w:i/>
          <w:kern w:val="1"/>
          <w:sz w:val="24"/>
          <w:szCs w:val="24"/>
        </w:rPr>
        <w:t>Academy</w:t>
      </w:r>
      <w:proofErr w:type="spellEnd"/>
      <w:r w:rsidR="00425272" w:rsidRPr="00425272">
        <w:rPr>
          <w:rFonts w:ascii="Cambria" w:eastAsia="Times New Roman" w:hAnsi="Cambria" w:cs="Times New Roman"/>
          <w:i/>
          <w:kern w:val="1"/>
          <w:sz w:val="24"/>
          <w:szCs w:val="24"/>
        </w:rPr>
        <w:t xml:space="preserve"> of </w:t>
      </w:r>
      <w:proofErr w:type="spellStart"/>
      <w:r w:rsidR="00425272" w:rsidRPr="00425272">
        <w:rPr>
          <w:rFonts w:ascii="Cambria" w:eastAsia="Times New Roman" w:hAnsi="Cambria" w:cs="Times New Roman"/>
          <w:i/>
          <w:kern w:val="1"/>
          <w:sz w:val="24"/>
          <w:szCs w:val="24"/>
        </w:rPr>
        <w:t>Child</w:t>
      </w:r>
      <w:proofErr w:type="spellEnd"/>
      <w:r w:rsidR="00425272" w:rsidRPr="00425272">
        <w:rPr>
          <w:rFonts w:ascii="Cambria" w:eastAsia="Times New Roman" w:hAnsi="Cambria" w:cs="Times New Roman"/>
          <w:i/>
          <w:kern w:val="1"/>
          <w:sz w:val="24"/>
          <w:szCs w:val="24"/>
        </w:rPr>
        <w:t xml:space="preserve"> and </w:t>
      </w:r>
      <w:proofErr w:type="spellStart"/>
      <w:r w:rsidR="00425272" w:rsidRPr="00425272">
        <w:rPr>
          <w:rFonts w:ascii="Cambria" w:eastAsia="Times New Roman" w:hAnsi="Cambria" w:cs="Times New Roman"/>
          <w:i/>
          <w:kern w:val="1"/>
          <w:sz w:val="24"/>
          <w:szCs w:val="24"/>
        </w:rPr>
        <w:t>Adolescent</w:t>
      </w:r>
      <w:proofErr w:type="spellEnd"/>
      <w:r w:rsidR="00425272" w:rsidRPr="00425272">
        <w:rPr>
          <w:rFonts w:ascii="Cambria" w:eastAsia="Times New Roman" w:hAnsi="Cambria" w:cs="Times New Roman"/>
          <w:i/>
          <w:kern w:val="1"/>
          <w:sz w:val="24"/>
          <w:szCs w:val="24"/>
        </w:rPr>
        <w:t xml:space="preserve"> </w:t>
      </w:r>
      <w:proofErr w:type="spellStart"/>
      <w:r w:rsidR="00425272" w:rsidRPr="00425272">
        <w:rPr>
          <w:rFonts w:ascii="Cambria" w:eastAsia="Times New Roman" w:hAnsi="Cambria" w:cs="Times New Roman"/>
          <w:i/>
          <w:kern w:val="1"/>
          <w:sz w:val="24"/>
          <w:szCs w:val="24"/>
        </w:rPr>
        <w:t>Psychiatry</w:t>
      </w:r>
      <w:proofErr w:type="spellEnd"/>
      <w:r w:rsidR="00425272" w:rsidRPr="00425272">
        <w:rPr>
          <w:rFonts w:ascii="Cambria" w:eastAsia="Times New Roman" w:hAnsi="Cambria" w:cs="Times New Roman"/>
          <w:i/>
          <w:kern w:val="1"/>
          <w:sz w:val="24"/>
          <w:szCs w:val="24"/>
        </w:rPr>
        <w:t>.</w:t>
      </w:r>
      <w:r w:rsidR="00425272">
        <w:rPr>
          <w:rFonts w:ascii="Cambria" w:eastAsia="Times New Roman" w:hAnsi="Cambria" w:cs="Times New Roman"/>
          <w:kern w:val="1"/>
          <w:sz w:val="24"/>
          <w:szCs w:val="24"/>
        </w:rPr>
        <w:t xml:space="preserve"> </w:t>
      </w:r>
    </w:p>
    <w:p w14:paraId="446D5AFC" w14:textId="6D1D74C0" w:rsidR="00425272" w:rsidRDefault="00425272" w:rsidP="00014F9C">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 xml:space="preserve">Los investigadores dirigidos por María Inmaculada Baeza </w:t>
      </w:r>
      <w:r w:rsidR="009156E5">
        <w:rPr>
          <w:rFonts w:ascii="Cambria" w:eastAsia="Times New Roman" w:hAnsi="Cambria" w:cs="Times New Roman"/>
          <w:kern w:val="1"/>
          <w:sz w:val="24"/>
          <w:szCs w:val="24"/>
        </w:rPr>
        <w:t xml:space="preserve">y Eduard </w:t>
      </w:r>
      <w:proofErr w:type="spellStart"/>
      <w:r w:rsidR="009156E5">
        <w:rPr>
          <w:rFonts w:ascii="Cambria" w:eastAsia="Times New Roman" w:hAnsi="Cambria" w:cs="Times New Roman"/>
          <w:kern w:val="1"/>
          <w:sz w:val="24"/>
          <w:szCs w:val="24"/>
        </w:rPr>
        <w:t>Vieta</w:t>
      </w:r>
      <w:proofErr w:type="spellEnd"/>
      <w:r w:rsidR="009156E5">
        <w:rPr>
          <w:rFonts w:ascii="Cambria" w:eastAsia="Times New Roman" w:hAnsi="Cambria" w:cs="Times New Roman"/>
          <w:kern w:val="1"/>
          <w:sz w:val="24"/>
          <w:szCs w:val="24"/>
        </w:rPr>
        <w:t xml:space="preserve"> (Hospital </w:t>
      </w:r>
      <w:proofErr w:type="spellStart"/>
      <w:r w:rsidR="009156E5">
        <w:rPr>
          <w:rFonts w:ascii="Cambria" w:eastAsia="Times New Roman" w:hAnsi="Cambria" w:cs="Times New Roman"/>
          <w:kern w:val="1"/>
          <w:sz w:val="24"/>
          <w:szCs w:val="24"/>
        </w:rPr>
        <w:t>Clínic</w:t>
      </w:r>
      <w:proofErr w:type="spellEnd"/>
      <w:r w:rsidR="009156E5">
        <w:rPr>
          <w:rFonts w:ascii="Cambria" w:eastAsia="Times New Roman" w:hAnsi="Cambria" w:cs="Times New Roman"/>
          <w:kern w:val="1"/>
          <w:sz w:val="24"/>
          <w:szCs w:val="24"/>
        </w:rPr>
        <w:t xml:space="preserve"> de Barcelona</w:t>
      </w:r>
      <w:r w:rsidR="001B5512">
        <w:rPr>
          <w:rFonts w:ascii="Cambria" w:eastAsia="Times New Roman" w:hAnsi="Cambria" w:cs="Times New Roman"/>
          <w:kern w:val="1"/>
          <w:sz w:val="24"/>
          <w:szCs w:val="24"/>
        </w:rPr>
        <w:t>-IDIBAPS</w:t>
      </w:r>
      <w:r w:rsidR="009156E5">
        <w:rPr>
          <w:rFonts w:ascii="Cambria" w:eastAsia="Times New Roman" w:hAnsi="Cambria" w:cs="Times New Roman"/>
          <w:kern w:val="1"/>
          <w:sz w:val="24"/>
          <w:szCs w:val="24"/>
        </w:rPr>
        <w:t xml:space="preserve">) y </w:t>
      </w:r>
      <w:r w:rsidR="00912750">
        <w:rPr>
          <w:rFonts w:ascii="Cambria" w:eastAsia="Times New Roman" w:hAnsi="Cambria" w:cs="Times New Roman"/>
          <w:kern w:val="1"/>
          <w:sz w:val="24"/>
          <w:szCs w:val="24"/>
        </w:rPr>
        <w:t>Dolores Moreno</w:t>
      </w:r>
      <w:r w:rsidR="00014F9C">
        <w:rPr>
          <w:rFonts w:ascii="Cambria" w:eastAsia="Times New Roman" w:hAnsi="Cambria" w:cs="Times New Roman"/>
          <w:kern w:val="1"/>
          <w:sz w:val="24"/>
          <w:szCs w:val="24"/>
        </w:rPr>
        <w:t xml:space="preserve"> (</w:t>
      </w:r>
      <w:r w:rsidR="00014F9C" w:rsidRPr="00014F9C">
        <w:rPr>
          <w:rFonts w:ascii="Cambria" w:eastAsia="Times New Roman" w:hAnsi="Cambria" w:cs="Times New Roman"/>
          <w:kern w:val="1"/>
          <w:sz w:val="24"/>
          <w:szCs w:val="24"/>
        </w:rPr>
        <w:t>Instituto de Psiquiatría y Salud Mental del Hospital Gregorio Marañón</w:t>
      </w:r>
      <w:r w:rsidR="00014F9C">
        <w:rPr>
          <w:rFonts w:ascii="Cambria" w:eastAsia="Times New Roman" w:hAnsi="Cambria" w:cs="Times New Roman"/>
          <w:kern w:val="1"/>
          <w:sz w:val="24"/>
          <w:szCs w:val="24"/>
        </w:rPr>
        <w:t xml:space="preserve">), </w:t>
      </w:r>
      <w:bookmarkStart w:id="0" w:name="_GoBack"/>
      <w:bookmarkEnd w:id="0"/>
      <w:r w:rsidR="009156E5">
        <w:rPr>
          <w:rFonts w:ascii="Cambria" w:eastAsia="Times New Roman" w:hAnsi="Cambria" w:cs="Times New Roman"/>
          <w:kern w:val="1"/>
          <w:sz w:val="24"/>
          <w:szCs w:val="24"/>
        </w:rPr>
        <w:t>han estudiado la rel</w:t>
      </w:r>
      <w:r w:rsidR="0088021D">
        <w:rPr>
          <w:rFonts w:ascii="Cambria" w:eastAsia="Times New Roman" w:hAnsi="Cambria" w:cs="Times New Roman"/>
          <w:kern w:val="1"/>
          <w:sz w:val="24"/>
          <w:szCs w:val="24"/>
        </w:rPr>
        <w:t>ación entre genética, cognición</w:t>
      </w:r>
      <w:r w:rsidR="009156E5">
        <w:rPr>
          <w:rFonts w:ascii="Cambria" w:eastAsia="Times New Roman" w:hAnsi="Cambria" w:cs="Times New Roman"/>
          <w:kern w:val="1"/>
          <w:sz w:val="24"/>
          <w:szCs w:val="24"/>
        </w:rPr>
        <w:t xml:space="preserve"> </w:t>
      </w:r>
      <w:r w:rsidR="0088021D">
        <w:rPr>
          <w:rFonts w:ascii="Cambria" w:eastAsia="Times New Roman" w:hAnsi="Cambria" w:cs="Times New Roman"/>
          <w:kern w:val="1"/>
          <w:sz w:val="24"/>
          <w:szCs w:val="24"/>
        </w:rPr>
        <w:t xml:space="preserve">y estructuras cerebrales en niños y adolescentes con un riesgo más elevado que la población general de padecer un trastorno psicótico. </w:t>
      </w:r>
      <w:r w:rsidR="00F155AC">
        <w:rPr>
          <w:rFonts w:ascii="Cambria" w:eastAsia="Times New Roman" w:hAnsi="Cambria" w:cs="Times New Roman"/>
          <w:kern w:val="1"/>
          <w:sz w:val="24"/>
          <w:szCs w:val="24"/>
        </w:rPr>
        <w:t xml:space="preserve"> </w:t>
      </w:r>
    </w:p>
    <w:p w14:paraId="3D3533E9" w14:textId="322F71C0" w:rsidR="00F155AC" w:rsidRPr="00F155AC" w:rsidRDefault="00F155AC" w:rsidP="00F155AC">
      <w:pPr>
        <w:jc w:val="both"/>
        <w:rPr>
          <w:rFonts w:ascii="Cambria" w:eastAsia="Times New Roman" w:hAnsi="Cambria" w:cs="Times New Roman"/>
          <w:i/>
          <w:kern w:val="1"/>
          <w:sz w:val="24"/>
          <w:szCs w:val="24"/>
        </w:rPr>
      </w:pPr>
      <w:r>
        <w:rPr>
          <w:rFonts w:ascii="Cambria" w:eastAsia="Times New Roman" w:hAnsi="Cambria" w:cs="Times New Roman"/>
          <w:kern w:val="1"/>
          <w:sz w:val="24"/>
          <w:szCs w:val="24"/>
        </w:rPr>
        <w:t xml:space="preserve">Para Eduard </w:t>
      </w:r>
      <w:proofErr w:type="spellStart"/>
      <w:r>
        <w:rPr>
          <w:rFonts w:ascii="Cambria" w:eastAsia="Times New Roman" w:hAnsi="Cambria" w:cs="Times New Roman"/>
          <w:kern w:val="1"/>
          <w:sz w:val="24"/>
          <w:szCs w:val="24"/>
        </w:rPr>
        <w:t>Vieta</w:t>
      </w:r>
      <w:proofErr w:type="spellEnd"/>
      <w:r>
        <w:rPr>
          <w:rFonts w:ascii="Cambria" w:eastAsia="Times New Roman" w:hAnsi="Cambria" w:cs="Times New Roman"/>
          <w:kern w:val="1"/>
          <w:sz w:val="24"/>
          <w:szCs w:val="24"/>
        </w:rPr>
        <w:t xml:space="preserve">, director científico del CIBERSAM, </w:t>
      </w:r>
      <w:r w:rsidR="004E3780" w:rsidRPr="004E3780">
        <w:rPr>
          <w:rFonts w:ascii="Cambria" w:eastAsia="Times New Roman" w:hAnsi="Cambria" w:cs="Times New Roman"/>
          <w:i/>
          <w:kern w:val="1"/>
          <w:sz w:val="24"/>
          <w:szCs w:val="24"/>
        </w:rPr>
        <w:t xml:space="preserve">“aunando esfuerzos identificamos subgrupos de sujetos jóvenes con riesgo familiar de psicosis en función de sus características neuropsicológicas, genéticas y </w:t>
      </w:r>
      <w:proofErr w:type="spellStart"/>
      <w:r w:rsidR="004E3780" w:rsidRPr="004E3780">
        <w:rPr>
          <w:rFonts w:ascii="Cambria" w:eastAsia="Times New Roman" w:hAnsi="Cambria" w:cs="Times New Roman"/>
          <w:i/>
          <w:kern w:val="1"/>
          <w:sz w:val="24"/>
          <w:szCs w:val="24"/>
        </w:rPr>
        <w:t>neuroanatómicas</w:t>
      </w:r>
      <w:proofErr w:type="spellEnd"/>
      <w:r w:rsidR="004E3780" w:rsidRPr="004E3780">
        <w:rPr>
          <w:rFonts w:ascii="Cambria" w:eastAsia="Times New Roman" w:hAnsi="Cambria" w:cs="Times New Roman"/>
          <w:i/>
          <w:kern w:val="1"/>
          <w:sz w:val="24"/>
          <w:szCs w:val="24"/>
        </w:rPr>
        <w:t xml:space="preserve"> y sus implicaciones para el funcionamiento psicosocial. Un trabajo con notables implicaciones clínicas y un ejemplo CIBER de nuestra investigación </w:t>
      </w:r>
      <w:proofErr w:type="spellStart"/>
      <w:r w:rsidR="004E3780" w:rsidRPr="004E3780">
        <w:rPr>
          <w:rFonts w:ascii="Cambria" w:eastAsia="Times New Roman" w:hAnsi="Cambria" w:cs="Times New Roman"/>
          <w:i/>
          <w:kern w:val="1"/>
          <w:sz w:val="24"/>
          <w:szCs w:val="24"/>
        </w:rPr>
        <w:t>traslacional</w:t>
      </w:r>
      <w:proofErr w:type="spellEnd"/>
      <w:r w:rsidR="004E3780" w:rsidRPr="004E3780">
        <w:rPr>
          <w:rFonts w:ascii="Cambria" w:eastAsia="Times New Roman" w:hAnsi="Cambria" w:cs="Times New Roman"/>
          <w:i/>
          <w:kern w:val="1"/>
          <w:sz w:val="24"/>
          <w:szCs w:val="24"/>
        </w:rPr>
        <w:t xml:space="preserve"> colaborativa"</w:t>
      </w:r>
      <w:r w:rsidR="004E3780" w:rsidRPr="004E3780">
        <w:rPr>
          <w:rFonts w:ascii="Cambria" w:eastAsia="Times New Roman" w:hAnsi="Cambria" w:cs="Times New Roman"/>
          <w:kern w:val="1"/>
          <w:sz w:val="24"/>
          <w:szCs w:val="24"/>
        </w:rPr>
        <w:t>.</w:t>
      </w:r>
    </w:p>
    <w:p w14:paraId="38651B0F" w14:textId="06069844" w:rsidR="0088021D" w:rsidRDefault="005B48C1" w:rsidP="001B5512">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L</w:t>
      </w:r>
      <w:r w:rsidR="001B5512">
        <w:rPr>
          <w:rFonts w:ascii="Cambria" w:eastAsia="Times New Roman" w:hAnsi="Cambria" w:cs="Times New Roman"/>
          <w:kern w:val="1"/>
          <w:sz w:val="24"/>
          <w:szCs w:val="24"/>
        </w:rPr>
        <w:t xml:space="preserve">os autores evaluaron a 160 participantes, 32 hijos de pacientes con esquizofrenia, 59 con progenitores con trastorno bipolar y 69 sanos, que se sometieron a </w:t>
      </w:r>
      <w:r w:rsidR="0088021D" w:rsidRPr="0088021D">
        <w:rPr>
          <w:rFonts w:ascii="Cambria" w:eastAsia="Times New Roman" w:hAnsi="Cambria" w:cs="Times New Roman"/>
          <w:kern w:val="1"/>
          <w:sz w:val="24"/>
          <w:szCs w:val="24"/>
        </w:rPr>
        <w:t xml:space="preserve">evaluaciones clínicas y cognitivas, </w:t>
      </w:r>
      <w:proofErr w:type="spellStart"/>
      <w:r w:rsidR="0088021D" w:rsidRPr="0088021D">
        <w:rPr>
          <w:rFonts w:ascii="Cambria" w:eastAsia="Times New Roman" w:hAnsi="Cambria" w:cs="Times New Roman"/>
          <w:kern w:val="1"/>
          <w:sz w:val="24"/>
          <w:szCs w:val="24"/>
        </w:rPr>
        <w:t>genotipado</w:t>
      </w:r>
      <w:proofErr w:type="spellEnd"/>
      <w:r w:rsidR="0088021D" w:rsidRPr="0088021D">
        <w:rPr>
          <w:rFonts w:ascii="Cambria" w:eastAsia="Times New Roman" w:hAnsi="Cambria" w:cs="Times New Roman"/>
          <w:kern w:val="1"/>
          <w:sz w:val="24"/>
          <w:szCs w:val="24"/>
        </w:rPr>
        <w:t xml:space="preserve"> y resonancia magnética estructural. </w:t>
      </w:r>
    </w:p>
    <w:p w14:paraId="6EACE6BF" w14:textId="6814BFD1" w:rsidR="009156E5" w:rsidRDefault="001B5512" w:rsidP="00A17DA6">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 xml:space="preserve">Según explica </w:t>
      </w:r>
      <w:r w:rsidR="00554684">
        <w:rPr>
          <w:rFonts w:ascii="Cambria" w:eastAsia="Times New Roman" w:hAnsi="Cambria" w:cs="Times New Roman"/>
          <w:kern w:val="1"/>
          <w:sz w:val="24"/>
          <w:szCs w:val="24"/>
        </w:rPr>
        <w:t xml:space="preserve">la </w:t>
      </w:r>
      <w:r w:rsidR="005215A4">
        <w:rPr>
          <w:rFonts w:ascii="Cambria" w:eastAsia="Times New Roman" w:hAnsi="Cambria" w:cs="Times New Roman"/>
          <w:kern w:val="1"/>
          <w:sz w:val="24"/>
          <w:szCs w:val="24"/>
        </w:rPr>
        <w:t xml:space="preserve">autora principal </w:t>
      </w:r>
      <w:r w:rsidR="00D11E2D">
        <w:rPr>
          <w:rFonts w:ascii="Cambria" w:eastAsia="Times New Roman" w:hAnsi="Cambria" w:cs="Times New Roman"/>
          <w:kern w:val="1"/>
          <w:sz w:val="24"/>
          <w:szCs w:val="24"/>
        </w:rPr>
        <w:t xml:space="preserve">Isabel </w:t>
      </w:r>
      <w:proofErr w:type="spellStart"/>
      <w:r w:rsidR="00D11E2D">
        <w:rPr>
          <w:rFonts w:ascii="Cambria" w:eastAsia="Times New Roman" w:hAnsi="Cambria" w:cs="Times New Roman"/>
          <w:kern w:val="1"/>
          <w:sz w:val="24"/>
          <w:szCs w:val="24"/>
        </w:rPr>
        <w:t>Valli</w:t>
      </w:r>
      <w:proofErr w:type="spellEnd"/>
      <w:r w:rsidR="00554684">
        <w:rPr>
          <w:rFonts w:ascii="Cambria" w:eastAsia="Times New Roman" w:hAnsi="Cambria" w:cs="Times New Roman"/>
          <w:kern w:val="1"/>
          <w:sz w:val="24"/>
          <w:szCs w:val="24"/>
        </w:rPr>
        <w:t xml:space="preserve">, </w:t>
      </w:r>
      <w:r w:rsidR="00554684" w:rsidRPr="00B764E7">
        <w:rPr>
          <w:rFonts w:ascii="Cambria" w:eastAsia="Times New Roman" w:hAnsi="Cambria" w:cs="Times New Roman"/>
          <w:i/>
          <w:kern w:val="1"/>
          <w:sz w:val="24"/>
          <w:szCs w:val="24"/>
        </w:rPr>
        <w:t>“dividimos a los hijos de estos pacientes dependiendo de si presentaban dificultades cognitivas</w:t>
      </w:r>
      <w:r w:rsidR="00BE3C4C" w:rsidRPr="00B764E7">
        <w:rPr>
          <w:rFonts w:ascii="Cambria" w:eastAsia="Times New Roman" w:hAnsi="Cambria" w:cs="Times New Roman"/>
          <w:i/>
          <w:kern w:val="1"/>
          <w:sz w:val="24"/>
          <w:szCs w:val="24"/>
        </w:rPr>
        <w:t xml:space="preserve"> importantes, intermedias o ninguna, observando que aquellos niños y adolescentes que presentaban dificultades cognitivas mostraban también alteraciones en la estructura de su cerebro, como una menor superficie cortical total y </w:t>
      </w:r>
      <w:r w:rsidR="00B764E7" w:rsidRPr="00B764E7">
        <w:rPr>
          <w:rFonts w:ascii="Cambria" w:eastAsia="Times New Roman" w:hAnsi="Cambria" w:cs="Times New Roman"/>
          <w:i/>
          <w:kern w:val="1"/>
          <w:sz w:val="24"/>
          <w:szCs w:val="24"/>
        </w:rPr>
        <w:t>en el córtex frontal y temporal;</w:t>
      </w:r>
      <w:r w:rsidR="00BE3C4C" w:rsidRPr="00B764E7">
        <w:rPr>
          <w:rFonts w:ascii="Cambria" w:eastAsia="Times New Roman" w:hAnsi="Cambria" w:cs="Times New Roman"/>
          <w:i/>
          <w:kern w:val="1"/>
          <w:sz w:val="24"/>
          <w:szCs w:val="24"/>
        </w:rPr>
        <w:t xml:space="preserve"> que no estaban presentes en el grupo con una cognición intacta”.</w:t>
      </w:r>
    </w:p>
    <w:p w14:paraId="22970683" w14:textId="29567450" w:rsidR="00B764E7" w:rsidRDefault="00B764E7" w:rsidP="00A17DA6">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 xml:space="preserve">Además, los que contaban con mayores dificultades cognitivas mostraban un peor funcionamiento psicosocial y menores puntuaciones en el perfil poligénico de cognición, lo que indica un mayor riesgo genético de padecer dificultades cognitivas. </w:t>
      </w:r>
    </w:p>
    <w:p w14:paraId="7B6F9567" w14:textId="07996D8A" w:rsidR="001C7FC8" w:rsidRDefault="00B764E7" w:rsidP="00A17DA6">
      <w:pPr>
        <w:jc w:val="both"/>
        <w:rPr>
          <w:rFonts w:ascii="Cambria" w:eastAsia="Times New Roman" w:hAnsi="Cambria" w:cs="Times New Roman"/>
          <w:kern w:val="1"/>
          <w:sz w:val="24"/>
          <w:szCs w:val="24"/>
        </w:rPr>
      </w:pPr>
      <w:r w:rsidRPr="00B764E7">
        <w:rPr>
          <w:rFonts w:ascii="Cambria" w:eastAsia="Times New Roman" w:hAnsi="Cambria" w:cs="Times New Roman"/>
          <w:kern w:val="1"/>
          <w:sz w:val="24"/>
          <w:szCs w:val="24"/>
        </w:rPr>
        <w:lastRenderedPageBreak/>
        <w:t>En conclusión, en este estudio se ha observado que los hijos de pacientes con esquizofrenia y trastorno bipolar tienen un perfil de dificultades cognitivas heterogéneo, es decir que a pesar de que si se estudian todos los hijos de pacientes en grupo se concluye que tienen dificultades cognitivas, en realidad hay un subgrupo que no las tiene, un subgrupo que tiene dificultades intermedias y otro que tiene dificul</w:t>
      </w:r>
      <w:r w:rsidR="005B48C1">
        <w:rPr>
          <w:rFonts w:ascii="Cambria" w:eastAsia="Times New Roman" w:hAnsi="Cambria" w:cs="Times New Roman"/>
          <w:kern w:val="1"/>
          <w:sz w:val="24"/>
          <w:szCs w:val="24"/>
        </w:rPr>
        <w:t>tades cognitivas importantes. So</w:t>
      </w:r>
      <w:r w:rsidRPr="00B764E7">
        <w:rPr>
          <w:rFonts w:ascii="Cambria" w:eastAsia="Times New Roman" w:hAnsi="Cambria" w:cs="Times New Roman"/>
          <w:kern w:val="1"/>
          <w:sz w:val="24"/>
          <w:szCs w:val="24"/>
        </w:rPr>
        <w:t xml:space="preserve">lo estos dos últimos grupos mostrarían </w:t>
      </w:r>
      <w:r w:rsidR="005B48C1">
        <w:rPr>
          <w:rFonts w:ascii="Cambria" w:eastAsia="Times New Roman" w:hAnsi="Cambria" w:cs="Times New Roman"/>
          <w:kern w:val="1"/>
          <w:sz w:val="24"/>
          <w:szCs w:val="24"/>
        </w:rPr>
        <w:t>alteraciones cerebrales y so</w:t>
      </w:r>
      <w:r w:rsidRPr="00B764E7">
        <w:rPr>
          <w:rFonts w:ascii="Cambria" w:eastAsia="Times New Roman" w:hAnsi="Cambria" w:cs="Times New Roman"/>
          <w:kern w:val="1"/>
          <w:sz w:val="24"/>
          <w:szCs w:val="24"/>
        </w:rPr>
        <w:t>lo el más afectado cognitivamente tendría además mayor riesgo genético de dificultades cognitivas.</w:t>
      </w:r>
    </w:p>
    <w:p w14:paraId="2897F1CA" w14:textId="16C38CA2" w:rsidR="001C7FC8" w:rsidRPr="001C7FC8" w:rsidRDefault="001C7FC8" w:rsidP="00A17DA6">
      <w:pPr>
        <w:jc w:val="both"/>
        <w:rPr>
          <w:rFonts w:ascii="Cambria" w:eastAsia="Times New Roman" w:hAnsi="Cambria" w:cs="Times New Roman"/>
          <w:b/>
          <w:kern w:val="1"/>
          <w:sz w:val="24"/>
          <w:szCs w:val="24"/>
        </w:rPr>
      </w:pPr>
      <w:r w:rsidRPr="001C7FC8">
        <w:rPr>
          <w:rFonts w:ascii="Cambria" w:eastAsia="Times New Roman" w:hAnsi="Cambria" w:cs="Times New Roman"/>
          <w:b/>
          <w:kern w:val="1"/>
          <w:sz w:val="24"/>
          <w:szCs w:val="24"/>
        </w:rPr>
        <w:t>Estudiar los mecanismos de neurodesarrollo, clave en la progresión</w:t>
      </w:r>
    </w:p>
    <w:p w14:paraId="0475C2DE" w14:textId="5356CDD3" w:rsidR="00036836" w:rsidRDefault="00214A34" w:rsidP="00036836">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Asimismo, p</w:t>
      </w:r>
      <w:r w:rsidR="00036836">
        <w:rPr>
          <w:rFonts w:ascii="Cambria" w:eastAsia="Times New Roman" w:hAnsi="Cambria" w:cs="Times New Roman"/>
          <w:kern w:val="1"/>
          <w:sz w:val="24"/>
          <w:szCs w:val="24"/>
        </w:rPr>
        <w:t>ara la investigadora</w:t>
      </w:r>
      <w:r w:rsidR="00960C2B">
        <w:rPr>
          <w:rFonts w:ascii="Cambria" w:eastAsia="Times New Roman" w:hAnsi="Cambria" w:cs="Times New Roman"/>
          <w:kern w:val="1"/>
          <w:sz w:val="24"/>
          <w:szCs w:val="24"/>
        </w:rPr>
        <w:t xml:space="preserve"> del CIBERSAM Elena de la Se</w:t>
      </w:r>
      <w:r>
        <w:rPr>
          <w:rFonts w:ascii="Cambria" w:eastAsia="Times New Roman" w:hAnsi="Cambria" w:cs="Times New Roman"/>
          <w:kern w:val="1"/>
          <w:sz w:val="24"/>
          <w:szCs w:val="24"/>
        </w:rPr>
        <w:t>r</w:t>
      </w:r>
      <w:r w:rsidR="00960C2B">
        <w:rPr>
          <w:rFonts w:ascii="Cambria" w:eastAsia="Times New Roman" w:hAnsi="Cambria" w:cs="Times New Roman"/>
          <w:kern w:val="1"/>
          <w:sz w:val="24"/>
          <w:szCs w:val="24"/>
        </w:rPr>
        <w:t>n</w:t>
      </w:r>
      <w:r>
        <w:rPr>
          <w:rFonts w:ascii="Cambria" w:eastAsia="Times New Roman" w:hAnsi="Cambria" w:cs="Times New Roman"/>
          <w:kern w:val="1"/>
          <w:sz w:val="24"/>
          <w:szCs w:val="24"/>
        </w:rPr>
        <w:t xml:space="preserve">a </w:t>
      </w:r>
      <w:r w:rsidR="00036836" w:rsidRPr="001C7FC8">
        <w:rPr>
          <w:rFonts w:ascii="Cambria" w:eastAsia="Times New Roman" w:hAnsi="Cambria" w:cs="Times New Roman"/>
          <w:i/>
          <w:kern w:val="1"/>
          <w:sz w:val="24"/>
          <w:szCs w:val="24"/>
        </w:rPr>
        <w:t>“la estratificación basada en la cognición puede ayudar a dilucidar los fundamentos biológicos de la heterogeneidad cognitiva en el riesgo de esquizofrenia y trastorno bipolar, por lo que las líneas de in</w:t>
      </w:r>
      <w:r w:rsidR="001C7FC8" w:rsidRPr="001C7FC8">
        <w:rPr>
          <w:rFonts w:ascii="Cambria" w:eastAsia="Times New Roman" w:hAnsi="Cambria" w:cs="Times New Roman"/>
          <w:i/>
          <w:kern w:val="1"/>
          <w:sz w:val="24"/>
          <w:szCs w:val="24"/>
        </w:rPr>
        <w:t>v</w:t>
      </w:r>
      <w:r w:rsidR="001C7FC8">
        <w:rPr>
          <w:rFonts w:ascii="Cambria" w:eastAsia="Times New Roman" w:hAnsi="Cambria" w:cs="Times New Roman"/>
          <w:i/>
          <w:kern w:val="1"/>
          <w:sz w:val="24"/>
          <w:szCs w:val="24"/>
        </w:rPr>
        <w:t xml:space="preserve">estigación </w:t>
      </w:r>
      <w:r w:rsidR="00036836" w:rsidRPr="001C7FC8">
        <w:rPr>
          <w:rFonts w:ascii="Cambria" w:eastAsia="Times New Roman" w:hAnsi="Cambria" w:cs="Times New Roman"/>
          <w:i/>
          <w:kern w:val="1"/>
          <w:sz w:val="24"/>
          <w:szCs w:val="24"/>
        </w:rPr>
        <w:t>deberían</w:t>
      </w:r>
      <w:r w:rsidR="001C7FC8">
        <w:rPr>
          <w:rFonts w:ascii="Cambria" w:eastAsia="Times New Roman" w:hAnsi="Cambria" w:cs="Times New Roman"/>
          <w:i/>
          <w:kern w:val="1"/>
          <w:sz w:val="24"/>
          <w:szCs w:val="24"/>
        </w:rPr>
        <w:t xml:space="preserve"> de </w:t>
      </w:r>
      <w:r w:rsidR="00036836" w:rsidRPr="001C7FC8">
        <w:rPr>
          <w:rFonts w:ascii="Cambria" w:eastAsia="Times New Roman" w:hAnsi="Cambria" w:cs="Times New Roman"/>
          <w:i/>
          <w:kern w:val="1"/>
          <w:sz w:val="24"/>
          <w:szCs w:val="24"/>
        </w:rPr>
        <w:t xml:space="preserve">  diseccionar la heterogeneidad cognitiva para aclarar aún más el papel relativo de los mecanismos del neurodesarrollo en las trayectorias de la enfermedad</w:t>
      </w:r>
      <w:r w:rsidR="00036836">
        <w:rPr>
          <w:rFonts w:ascii="Cambria" w:eastAsia="Times New Roman" w:hAnsi="Cambria" w:cs="Times New Roman"/>
          <w:kern w:val="1"/>
          <w:sz w:val="24"/>
          <w:szCs w:val="24"/>
        </w:rPr>
        <w:t>”</w:t>
      </w:r>
      <w:r w:rsidR="00036836" w:rsidRPr="00036836">
        <w:rPr>
          <w:rFonts w:ascii="Cambria" w:eastAsia="Times New Roman" w:hAnsi="Cambria" w:cs="Times New Roman"/>
          <w:kern w:val="1"/>
          <w:sz w:val="24"/>
          <w:szCs w:val="24"/>
        </w:rPr>
        <w:t>.</w:t>
      </w:r>
    </w:p>
    <w:p w14:paraId="189BF4CD" w14:textId="74314611" w:rsidR="009950D1" w:rsidRDefault="001C7FC8" w:rsidP="009950D1">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 xml:space="preserve">La esquizofrenia y el trastorno bipolar </w:t>
      </w:r>
      <w:r w:rsidR="009950D1" w:rsidRPr="009950D1">
        <w:rPr>
          <w:rFonts w:ascii="Cambria" w:eastAsia="Times New Roman" w:hAnsi="Cambria" w:cs="Times New Roman"/>
          <w:kern w:val="1"/>
          <w:sz w:val="24"/>
          <w:szCs w:val="24"/>
        </w:rPr>
        <w:t>comparten características cerebrales clínicas, genéticas y estructurales, pero los mismos dominios también se caracterizan por diferencias significativas con anomalías específicas de la enfermedad.</w:t>
      </w:r>
      <w:r w:rsidR="00036836">
        <w:rPr>
          <w:rFonts w:ascii="Cambria" w:eastAsia="Times New Roman" w:hAnsi="Cambria" w:cs="Times New Roman"/>
          <w:kern w:val="1"/>
          <w:sz w:val="24"/>
          <w:szCs w:val="24"/>
        </w:rPr>
        <w:t xml:space="preserve"> </w:t>
      </w:r>
      <w:r w:rsidR="009950D1" w:rsidRPr="009950D1">
        <w:rPr>
          <w:rFonts w:ascii="Cambria" w:eastAsia="Times New Roman" w:hAnsi="Cambria" w:cs="Times New Roman"/>
          <w:kern w:val="1"/>
          <w:sz w:val="24"/>
          <w:szCs w:val="24"/>
        </w:rPr>
        <w:t>Ambos trastornos incluyen el deterioro cognitivo como</w:t>
      </w:r>
      <w:r>
        <w:rPr>
          <w:rFonts w:ascii="Cambria" w:eastAsia="Times New Roman" w:hAnsi="Cambria" w:cs="Times New Roman"/>
          <w:kern w:val="1"/>
          <w:sz w:val="24"/>
          <w:szCs w:val="24"/>
        </w:rPr>
        <w:t xml:space="preserve"> </w:t>
      </w:r>
      <w:r w:rsidR="009950D1" w:rsidRPr="009950D1">
        <w:rPr>
          <w:rFonts w:ascii="Cambria" w:eastAsia="Times New Roman" w:hAnsi="Cambria" w:cs="Times New Roman"/>
          <w:kern w:val="1"/>
          <w:sz w:val="24"/>
          <w:szCs w:val="24"/>
        </w:rPr>
        <w:t>una dimensión clave de los síntomas, que se considera un determinante importante del funcionamiento psicosocial. Las anomalías cognitivas son cualitativamente similares en los dos grupos de diagnóstico, pero la gr</w:t>
      </w:r>
      <w:r>
        <w:rPr>
          <w:rFonts w:ascii="Cambria" w:eastAsia="Times New Roman" w:hAnsi="Cambria" w:cs="Times New Roman"/>
          <w:kern w:val="1"/>
          <w:sz w:val="24"/>
          <w:szCs w:val="24"/>
        </w:rPr>
        <w:t>avedad general es más leve en el trastorno bipolar</w:t>
      </w:r>
      <w:r w:rsidR="009950D1" w:rsidRPr="009950D1">
        <w:rPr>
          <w:rFonts w:ascii="Cambria" w:eastAsia="Times New Roman" w:hAnsi="Cambria" w:cs="Times New Roman"/>
          <w:kern w:val="1"/>
          <w:sz w:val="24"/>
          <w:szCs w:val="24"/>
        </w:rPr>
        <w:t>.</w:t>
      </w:r>
    </w:p>
    <w:p w14:paraId="50457A68" w14:textId="1475BA94" w:rsidR="00A17DA6" w:rsidRDefault="00A17DA6" w:rsidP="00A17DA6">
      <w:pPr>
        <w:jc w:val="both"/>
        <w:rPr>
          <w:rFonts w:ascii="Cambria" w:eastAsia="Times New Roman" w:hAnsi="Cambria" w:cs="Times New Roman"/>
          <w:kern w:val="1"/>
          <w:sz w:val="24"/>
          <w:szCs w:val="24"/>
        </w:rPr>
      </w:pPr>
    </w:p>
    <w:p w14:paraId="03838E98" w14:textId="6587ADDA" w:rsidR="00A17DA6" w:rsidRPr="008A7DB9" w:rsidRDefault="00A17DA6" w:rsidP="00A17DA6">
      <w:pPr>
        <w:jc w:val="both"/>
        <w:rPr>
          <w:rFonts w:ascii="Cambria" w:eastAsia="Times New Roman" w:hAnsi="Cambria" w:cs="Times New Roman"/>
          <w:b/>
          <w:kern w:val="1"/>
          <w:sz w:val="24"/>
          <w:szCs w:val="24"/>
        </w:rPr>
      </w:pPr>
      <w:r w:rsidRPr="008A7DB9">
        <w:rPr>
          <w:rFonts w:ascii="Cambria" w:eastAsia="Times New Roman" w:hAnsi="Cambria" w:cs="Times New Roman"/>
          <w:b/>
          <w:kern w:val="1"/>
          <w:sz w:val="24"/>
          <w:szCs w:val="24"/>
        </w:rPr>
        <w:t xml:space="preserve">Enlace al artículo de referencia: </w:t>
      </w:r>
    </w:p>
    <w:p w14:paraId="419ED2DA" w14:textId="77777777" w:rsidR="00A17DA6" w:rsidRPr="008A7DB9" w:rsidRDefault="00A17DA6" w:rsidP="00A17DA6">
      <w:pPr>
        <w:jc w:val="both"/>
        <w:rPr>
          <w:rFonts w:ascii="Cambria" w:eastAsia="Times New Roman" w:hAnsi="Cambria" w:cs="Times New Roman"/>
          <w:i/>
          <w:kern w:val="1"/>
          <w:sz w:val="24"/>
          <w:szCs w:val="24"/>
          <w:lang w:val="en-US"/>
        </w:rPr>
      </w:pPr>
      <w:r w:rsidRPr="008A7DB9">
        <w:rPr>
          <w:rFonts w:ascii="Cambria" w:eastAsia="Times New Roman" w:hAnsi="Cambria" w:cs="Times New Roman"/>
          <w:i/>
          <w:kern w:val="1"/>
          <w:sz w:val="24"/>
          <w:szCs w:val="24"/>
          <w:lang w:val="en-US"/>
        </w:rPr>
        <w:t>Genetic and Structural Brain Correlates of Cognitive Subtypes Across Youth at Family Risk for Schizophrenia and Bipolar Disorder</w:t>
      </w:r>
    </w:p>
    <w:p w14:paraId="34023502" w14:textId="596595AC" w:rsidR="00A17DA6" w:rsidRPr="00425272" w:rsidRDefault="008A7DB9" w:rsidP="00A17DA6">
      <w:pPr>
        <w:jc w:val="both"/>
        <w:rPr>
          <w:rFonts w:ascii="Cambria" w:eastAsia="Times New Roman" w:hAnsi="Cambria" w:cs="Times New Roman"/>
          <w:kern w:val="1"/>
          <w:sz w:val="24"/>
          <w:szCs w:val="24"/>
          <w:lang w:val="en-US"/>
        </w:rPr>
      </w:pPr>
      <w:r>
        <w:rPr>
          <w:rFonts w:ascii="Cambria" w:eastAsia="Times New Roman" w:hAnsi="Cambria" w:cs="Times New Roman"/>
          <w:kern w:val="1"/>
          <w:sz w:val="24"/>
          <w:szCs w:val="24"/>
        </w:rPr>
        <w:t xml:space="preserve">Isabel </w:t>
      </w:r>
      <w:proofErr w:type="spellStart"/>
      <w:r>
        <w:rPr>
          <w:rFonts w:ascii="Cambria" w:eastAsia="Times New Roman" w:hAnsi="Cambria" w:cs="Times New Roman"/>
          <w:kern w:val="1"/>
          <w:sz w:val="24"/>
          <w:szCs w:val="24"/>
        </w:rPr>
        <w:t>Valli</w:t>
      </w:r>
      <w:proofErr w:type="spellEnd"/>
      <w:r>
        <w:rPr>
          <w:rFonts w:ascii="Cambria" w:eastAsia="Times New Roman" w:hAnsi="Cambria" w:cs="Times New Roman"/>
          <w:kern w:val="1"/>
          <w:sz w:val="24"/>
          <w:szCs w:val="24"/>
        </w:rPr>
        <w:t xml:space="preserve">, Elena De la Serna, Alex G Segura, Jose C Pariente, </w:t>
      </w:r>
      <w:proofErr w:type="spellStart"/>
      <w:r>
        <w:rPr>
          <w:rFonts w:ascii="Cambria" w:eastAsia="Times New Roman" w:hAnsi="Cambria" w:cs="Times New Roman"/>
          <w:kern w:val="1"/>
          <w:sz w:val="24"/>
          <w:szCs w:val="24"/>
        </w:rPr>
        <w:t>Angels</w:t>
      </w:r>
      <w:proofErr w:type="spellEnd"/>
      <w:r>
        <w:rPr>
          <w:rFonts w:ascii="Cambria" w:eastAsia="Times New Roman" w:hAnsi="Cambria" w:cs="Times New Roman"/>
          <w:kern w:val="1"/>
          <w:sz w:val="24"/>
          <w:szCs w:val="24"/>
        </w:rPr>
        <w:t xml:space="preserve"> Calvet-</w:t>
      </w:r>
      <w:proofErr w:type="spellStart"/>
      <w:r>
        <w:rPr>
          <w:rFonts w:ascii="Cambria" w:eastAsia="Times New Roman" w:hAnsi="Cambria" w:cs="Times New Roman"/>
          <w:kern w:val="1"/>
          <w:sz w:val="24"/>
          <w:szCs w:val="24"/>
        </w:rPr>
        <w:t>Mirabent</w:t>
      </w:r>
      <w:proofErr w:type="spellEnd"/>
      <w:r>
        <w:rPr>
          <w:rFonts w:ascii="Cambria" w:eastAsia="Times New Roman" w:hAnsi="Cambria" w:cs="Times New Roman"/>
          <w:kern w:val="1"/>
          <w:sz w:val="24"/>
          <w:szCs w:val="24"/>
        </w:rPr>
        <w:t>, Roger Borras, Daniel Ilzarbe, Dolores Moreno, Nuria Martín-Martínez, Inmaculada Baeza, Mireia Rosa-Justicia, Clemente García-Rizo</w:t>
      </w:r>
      <w:r w:rsidR="00A17DA6" w:rsidRPr="00A17DA6">
        <w:rPr>
          <w:rFonts w:ascii="Cambria" w:eastAsia="Times New Roman" w:hAnsi="Cambria" w:cs="Times New Roman"/>
          <w:kern w:val="1"/>
          <w:sz w:val="24"/>
          <w:szCs w:val="24"/>
        </w:rPr>
        <w:t xml:space="preserve">, Covadonga M </w:t>
      </w:r>
      <w:r>
        <w:rPr>
          <w:rFonts w:ascii="Cambria" w:eastAsia="Times New Roman" w:hAnsi="Cambria" w:cs="Times New Roman"/>
          <w:kern w:val="1"/>
          <w:sz w:val="24"/>
          <w:szCs w:val="24"/>
        </w:rPr>
        <w:t>Díaz-</w:t>
      </w:r>
      <w:proofErr w:type="spellStart"/>
      <w:r>
        <w:rPr>
          <w:rFonts w:ascii="Cambria" w:eastAsia="Times New Roman" w:hAnsi="Cambria" w:cs="Times New Roman"/>
          <w:kern w:val="1"/>
          <w:sz w:val="24"/>
          <w:szCs w:val="24"/>
        </w:rPr>
        <w:t>Caneja</w:t>
      </w:r>
      <w:proofErr w:type="spellEnd"/>
      <w:r>
        <w:rPr>
          <w:rFonts w:ascii="Cambria" w:eastAsia="Times New Roman" w:hAnsi="Cambria" w:cs="Times New Roman"/>
          <w:kern w:val="1"/>
          <w:sz w:val="24"/>
          <w:szCs w:val="24"/>
        </w:rPr>
        <w:t xml:space="preserve">, </w:t>
      </w:r>
      <w:proofErr w:type="spellStart"/>
      <w:r>
        <w:rPr>
          <w:rFonts w:ascii="Cambria" w:eastAsia="Times New Roman" w:hAnsi="Cambria" w:cs="Times New Roman"/>
          <w:kern w:val="1"/>
          <w:sz w:val="24"/>
          <w:szCs w:val="24"/>
        </w:rPr>
        <w:t>Nicolas</w:t>
      </w:r>
      <w:proofErr w:type="spellEnd"/>
      <w:r>
        <w:rPr>
          <w:rFonts w:ascii="Cambria" w:eastAsia="Times New Roman" w:hAnsi="Cambria" w:cs="Times New Roman"/>
          <w:kern w:val="1"/>
          <w:sz w:val="24"/>
          <w:szCs w:val="24"/>
        </w:rPr>
        <w:t xml:space="preserve"> A </w:t>
      </w:r>
      <w:proofErr w:type="spellStart"/>
      <w:r>
        <w:rPr>
          <w:rFonts w:ascii="Cambria" w:eastAsia="Times New Roman" w:hAnsi="Cambria" w:cs="Times New Roman"/>
          <w:kern w:val="1"/>
          <w:sz w:val="24"/>
          <w:szCs w:val="24"/>
        </w:rPr>
        <w:t>Crossley</w:t>
      </w:r>
      <w:proofErr w:type="spellEnd"/>
      <w:r w:rsidR="00554684">
        <w:rPr>
          <w:rFonts w:ascii="Cambria" w:eastAsia="Times New Roman" w:hAnsi="Cambria" w:cs="Times New Roman"/>
          <w:kern w:val="1"/>
          <w:sz w:val="24"/>
          <w:szCs w:val="24"/>
        </w:rPr>
        <w:t xml:space="preserve">, Allan H Young, Eduard </w:t>
      </w:r>
      <w:proofErr w:type="spellStart"/>
      <w:r w:rsidR="00554684">
        <w:rPr>
          <w:rFonts w:ascii="Cambria" w:eastAsia="Times New Roman" w:hAnsi="Cambria" w:cs="Times New Roman"/>
          <w:kern w:val="1"/>
          <w:sz w:val="24"/>
          <w:szCs w:val="24"/>
        </w:rPr>
        <w:t>Vieta</w:t>
      </w:r>
      <w:proofErr w:type="spellEnd"/>
      <w:r w:rsidR="00554684">
        <w:rPr>
          <w:rFonts w:ascii="Cambria" w:eastAsia="Times New Roman" w:hAnsi="Cambria" w:cs="Times New Roman"/>
          <w:kern w:val="1"/>
          <w:sz w:val="24"/>
          <w:szCs w:val="24"/>
        </w:rPr>
        <w:t xml:space="preserve">, </w:t>
      </w:r>
      <w:r>
        <w:rPr>
          <w:rFonts w:ascii="Cambria" w:eastAsia="Times New Roman" w:hAnsi="Cambria" w:cs="Times New Roman"/>
          <w:kern w:val="1"/>
          <w:sz w:val="24"/>
          <w:szCs w:val="24"/>
        </w:rPr>
        <w:t>Sergi Mas, Josefina Castro-</w:t>
      </w:r>
      <w:proofErr w:type="spellStart"/>
      <w:proofErr w:type="gramStart"/>
      <w:r>
        <w:rPr>
          <w:rFonts w:ascii="Cambria" w:eastAsia="Times New Roman" w:hAnsi="Cambria" w:cs="Times New Roman"/>
          <w:kern w:val="1"/>
          <w:sz w:val="24"/>
          <w:szCs w:val="24"/>
        </w:rPr>
        <w:t>Fornieles</w:t>
      </w:r>
      <w:proofErr w:type="spellEnd"/>
      <w:r>
        <w:rPr>
          <w:rFonts w:ascii="Cambria" w:eastAsia="Times New Roman" w:hAnsi="Cambria" w:cs="Times New Roman"/>
          <w:kern w:val="1"/>
          <w:sz w:val="24"/>
          <w:szCs w:val="24"/>
        </w:rPr>
        <w:t>,  Gisela</w:t>
      </w:r>
      <w:proofErr w:type="gramEnd"/>
      <w:r>
        <w:rPr>
          <w:rFonts w:ascii="Cambria" w:eastAsia="Times New Roman" w:hAnsi="Cambria" w:cs="Times New Roman"/>
          <w:kern w:val="1"/>
          <w:sz w:val="24"/>
          <w:szCs w:val="24"/>
        </w:rPr>
        <w:t xml:space="preserve"> </w:t>
      </w:r>
      <w:proofErr w:type="spellStart"/>
      <w:r>
        <w:rPr>
          <w:rFonts w:ascii="Cambria" w:eastAsia="Times New Roman" w:hAnsi="Cambria" w:cs="Times New Roman"/>
          <w:kern w:val="1"/>
          <w:sz w:val="24"/>
          <w:szCs w:val="24"/>
        </w:rPr>
        <w:t>Sugranyes</w:t>
      </w:r>
      <w:proofErr w:type="spellEnd"/>
      <w:r>
        <w:rPr>
          <w:rFonts w:ascii="Cambria" w:eastAsia="Times New Roman" w:hAnsi="Cambria" w:cs="Times New Roman"/>
          <w:kern w:val="1"/>
          <w:sz w:val="24"/>
          <w:szCs w:val="24"/>
        </w:rPr>
        <w:t>.</w:t>
      </w:r>
      <w:r w:rsidRPr="008A7DB9">
        <w:rPr>
          <w:rFonts w:ascii="Cambria" w:eastAsia="Times New Roman" w:hAnsi="Cambria" w:cs="Times New Roman"/>
          <w:i/>
          <w:kern w:val="1"/>
          <w:sz w:val="24"/>
          <w:szCs w:val="24"/>
        </w:rPr>
        <w:t xml:space="preserve"> </w:t>
      </w:r>
      <w:r w:rsidR="00A17DA6" w:rsidRPr="00425272">
        <w:rPr>
          <w:rFonts w:ascii="Cambria" w:eastAsia="Times New Roman" w:hAnsi="Cambria" w:cs="Times New Roman"/>
          <w:i/>
          <w:kern w:val="1"/>
          <w:sz w:val="24"/>
          <w:szCs w:val="24"/>
          <w:lang w:val="en-US"/>
        </w:rPr>
        <w:t xml:space="preserve">J Am </w:t>
      </w:r>
      <w:proofErr w:type="spellStart"/>
      <w:r w:rsidR="00A17DA6" w:rsidRPr="00425272">
        <w:rPr>
          <w:rFonts w:ascii="Cambria" w:eastAsia="Times New Roman" w:hAnsi="Cambria" w:cs="Times New Roman"/>
          <w:i/>
          <w:kern w:val="1"/>
          <w:sz w:val="24"/>
          <w:szCs w:val="24"/>
          <w:lang w:val="en-US"/>
        </w:rPr>
        <w:t>Acad</w:t>
      </w:r>
      <w:proofErr w:type="spellEnd"/>
      <w:r w:rsidR="00A17DA6" w:rsidRPr="00425272">
        <w:rPr>
          <w:rFonts w:ascii="Cambria" w:eastAsia="Times New Roman" w:hAnsi="Cambria" w:cs="Times New Roman"/>
          <w:i/>
          <w:kern w:val="1"/>
          <w:sz w:val="24"/>
          <w:szCs w:val="24"/>
          <w:lang w:val="en-US"/>
        </w:rPr>
        <w:t xml:space="preserve"> Child </w:t>
      </w:r>
      <w:proofErr w:type="spellStart"/>
      <w:r w:rsidR="00A17DA6" w:rsidRPr="00425272">
        <w:rPr>
          <w:rFonts w:ascii="Cambria" w:eastAsia="Times New Roman" w:hAnsi="Cambria" w:cs="Times New Roman"/>
          <w:i/>
          <w:kern w:val="1"/>
          <w:sz w:val="24"/>
          <w:szCs w:val="24"/>
          <w:lang w:val="en-US"/>
        </w:rPr>
        <w:t>Adolesc</w:t>
      </w:r>
      <w:proofErr w:type="spellEnd"/>
      <w:r w:rsidR="00A17DA6" w:rsidRPr="00425272">
        <w:rPr>
          <w:rFonts w:ascii="Cambria" w:eastAsia="Times New Roman" w:hAnsi="Cambria" w:cs="Times New Roman"/>
          <w:i/>
          <w:kern w:val="1"/>
          <w:sz w:val="24"/>
          <w:szCs w:val="24"/>
          <w:lang w:val="en-US"/>
        </w:rPr>
        <w:t xml:space="preserve"> Psychiatry</w:t>
      </w:r>
      <w:r w:rsidR="00A17DA6" w:rsidRPr="00425272">
        <w:rPr>
          <w:rFonts w:ascii="Cambria" w:eastAsia="Times New Roman" w:hAnsi="Cambria" w:cs="Times New Roman"/>
          <w:kern w:val="1"/>
          <w:sz w:val="24"/>
          <w:szCs w:val="24"/>
          <w:lang w:val="en-US"/>
        </w:rPr>
        <w:t xml:space="preserve">. </w:t>
      </w:r>
      <w:r w:rsidR="00A17DA6" w:rsidRPr="00A17DA6">
        <w:rPr>
          <w:rFonts w:ascii="Cambria" w:eastAsia="Times New Roman" w:hAnsi="Cambria" w:cs="Times New Roman"/>
          <w:kern w:val="1"/>
          <w:sz w:val="24"/>
          <w:szCs w:val="24"/>
          <w:lang w:val="en-US"/>
        </w:rPr>
        <w:t>2022 Jun 9;</w:t>
      </w:r>
      <w:r w:rsidR="00554684">
        <w:rPr>
          <w:rFonts w:ascii="Cambria" w:eastAsia="Times New Roman" w:hAnsi="Cambria" w:cs="Times New Roman"/>
          <w:kern w:val="1"/>
          <w:sz w:val="24"/>
          <w:szCs w:val="24"/>
          <w:lang w:val="en-US"/>
        </w:rPr>
        <w:t xml:space="preserve"> </w:t>
      </w:r>
      <w:r w:rsidR="00A17DA6" w:rsidRPr="00A17DA6">
        <w:rPr>
          <w:rFonts w:ascii="Cambria" w:eastAsia="Times New Roman" w:hAnsi="Cambria" w:cs="Times New Roman"/>
          <w:kern w:val="1"/>
          <w:sz w:val="24"/>
          <w:szCs w:val="24"/>
          <w:lang w:val="en-US"/>
        </w:rPr>
        <w:t xml:space="preserve">S0890-8567(22)00302-1. </w:t>
      </w:r>
      <w:proofErr w:type="spellStart"/>
      <w:r w:rsidR="00A17DA6" w:rsidRPr="00A17DA6">
        <w:rPr>
          <w:rFonts w:ascii="Cambria" w:eastAsia="Times New Roman" w:hAnsi="Cambria" w:cs="Times New Roman"/>
          <w:kern w:val="1"/>
          <w:sz w:val="24"/>
          <w:szCs w:val="24"/>
          <w:lang w:val="en-US"/>
        </w:rPr>
        <w:t>doi</w:t>
      </w:r>
      <w:proofErr w:type="spellEnd"/>
      <w:r w:rsidR="00A17DA6" w:rsidRPr="00A17DA6">
        <w:rPr>
          <w:rFonts w:ascii="Cambria" w:eastAsia="Times New Roman" w:hAnsi="Cambria" w:cs="Times New Roman"/>
          <w:kern w:val="1"/>
          <w:sz w:val="24"/>
          <w:szCs w:val="24"/>
          <w:lang w:val="en-US"/>
        </w:rPr>
        <w:t xml:space="preserve">: 10.1016/j.jaac.2022.05.011. </w:t>
      </w:r>
      <w:r w:rsidR="00A17DA6" w:rsidRPr="00425272">
        <w:rPr>
          <w:rFonts w:ascii="Cambria" w:eastAsia="Times New Roman" w:hAnsi="Cambria" w:cs="Times New Roman"/>
          <w:kern w:val="1"/>
          <w:sz w:val="24"/>
          <w:szCs w:val="24"/>
          <w:lang w:val="en-US"/>
        </w:rPr>
        <w:t>Online ahead of print.</w:t>
      </w:r>
    </w:p>
    <w:p w14:paraId="222AB087" w14:textId="50736D5D" w:rsidR="00A17DA6" w:rsidRPr="00425272" w:rsidRDefault="00751384" w:rsidP="00A17DA6">
      <w:pPr>
        <w:jc w:val="both"/>
        <w:rPr>
          <w:rFonts w:ascii="Cambria" w:eastAsia="Times New Roman" w:hAnsi="Cambria" w:cs="Times New Roman"/>
          <w:kern w:val="1"/>
          <w:sz w:val="24"/>
          <w:szCs w:val="24"/>
          <w:lang w:val="en-US"/>
        </w:rPr>
      </w:pPr>
      <w:hyperlink r:id="rId10" w:history="1">
        <w:r w:rsidR="00A17DA6" w:rsidRPr="00425272">
          <w:rPr>
            <w:rStyle w:val="Hipervnculo"/>
            <w:rFonts w:ascii="Cambria" w:eastAsia="Times New Roman" w:hAnsi="Cambria" w:cs="Times New Roman"/>
            <w:kern w:val="1"/>
            <w:sz w:val="24"/>
            <w:szCs w:val="24"/>
            <w:lang w:val="en-US"/>
          </w:rPr>
          <w:t>https://linkinghub.elsevier.com/retrieve/pii/S0890-8567(22)00302-1</w:t>
        </w:r>
      </w:hyperlink>
    </w:p>
    <w:p w14:paraId="1C16C1C2" w14:textId="77777777" w:rsidR="00A17DA6" w:rsidRPr="00425272" w:rsidRDefault="00A17DA6" w:rsidP="00A17DA6">
      <w:pPr>
        <w:jc w:val="both"/>
        <w:rPr>
          <w:rFonts w:ascii="Cambria" w:eastAsia="Times New Roman" w:hAnsi="Cambria" w:cs="Times New Roman"/>
          <w:kern w:val="1"/>
          <w:sz w:val="24"/>
          <w:szCs w:val="24"/>
          <w:lang w:val="en-US"/>
        </w:rPr>
      </w:pPr>
    </w:p>
    <w:p w14:paraId="0BEF8185" w14:textId="77777777" w:rsidR="00B8643F" w:rsidRPr="003242A0" w:rsidRDefault="00B8643F" w:rsidP="00B8643F">
      <w:pPr>
        <w:jc w:val="both"/>
        <w:rPr>
          <w:rFonts w:ascii="Cambria" w:eastAsia="Times New Roman" w:hAnsi="Cambria" w:cs="Times New Roman"/>
          <w:b/>
          <w:kern w:val="1"/>
          <w:sz w:val="24"/>
          <w:szCs w:val="24"/>
        </w:rPr>
      </w:pPr>
      <w:r w:rsidRPr="003242A0">
        <w:rPr>
          <w:rFonts w:ascii="Cambria" w:eastAsia="Times New Roman" w:hAnsi="Cambria" w:cs="Times New Roman"/>
          <w:b/>
          <w:kern w:val="1"/>
          <w:sz w:val="24"/>
          <w:szCs w:val="24"/>
        </w:rPr>
        <w:t>Sobre el CIBERSAM</w:t>
      </w:r>
    </w:p>
    <w:p w14:paraId="7E48707A" w14:textId="77777777" w:rsidR="00B8643F" w:rsidRPr="00A41072" w:rsidRDefault="00B8643F" w:rsidP="00B8643F">
      <w:pPr>
        <w:jc w:val="both"/>
        <w:rPr>
          <w:rFonts w:ascii="Cambria" w:eastAsia="Times New Roman" w:hAnsi="Cambria" w:cs="Times New Roman"/>
          <w:kern w:val="1"/>
          <w:sz w:val="24"/>
          <w:szCs w:val="24"/>
        </w:rPr>
      </w:pPr>
      <w:r w:rsidRPr="00A41072">
        <w:rPr>
          <w:rFonts w:ascii="Cambria" w:eastAsia="Times New Roman" w:hAnsi="Cambria" w:cs="Times New Roman"/>
          <w:kern w:val="1"/>
          <w:sz w:val="24"/>
          <w:szCs w:val="24"/>
        </w:rPr>
        <w:t>El Centro de Investigación Biomédica en Red (CIBER) es un consorcio dependiente del Instituto de Salud Carlos III (Ministerio de Ciencia e Innovación) y cofinanciado con fondos FEDER. El CIBER de Salud Mental (CIBERSAM) está formado por 2</w:t>
      </w:r>
      <w:r>
        <w:rPr>
          <w:rFonts w:ascii="Cambria" w:eastAsia="Times New Roman" w:hAnsi="Cambria" w:cs="Times New Roman"/>
          <w:kern w:val="1"/>
          <w:sz w:val="24"/>
          <w:szCs w:val="24"/>
        </w:rPr>
        <w:t>6</w:t>
      </w:r>
      <w:r w:rsidRPr="00A41072">
        <w:rPr>
          <w:rFonts w:ascii="Cambria" w:eastAsia="Times New Roman" w:hAnsi="Cambria" w:cs="Times New Roman"/>
          <w:kern w:val="1"/>
          <w:sz w:val="24"/>
          <w:szCs w:val="24"/>
        </w:rPr>
        <w:t xml:space="preserve"> grupos de investigación clínica, preclínica y traslacional. Está orientado </w:t>
      </w:r>
      <w:r w:rsidRPr="00A41072">
        <w:rPr>
          <w:rFonts w:ascii="Cambria" w:eastAsia="Times New Roman" w:hAnsi="Cambria" w:cs="Times New Roman"/>
          <w:kern w:val="1"/>
          <w:sz w:val="24"/>
          <w:szCs w:val="24"/>
        </w:rPr>
        <w:lastRenderedPageBreak/>
        <w:t>fundamentalmente al estudio de trastornos mentales como depresión, esquizofrenia, trastorno bipolar, así como los trastornos de ansiedad y trastornos mentales del niño y del adolescente o la innovación terapéutica.</w:t>
      </w:r>
    </w:p>
    <w:p w14:paraId="3C0FFC1F" w14:textId="77777777" w:rsidR="00B8643F" w:rsidRDefault="00B8643F"/>
    <w:sectPr w:rsidR="00B8643F">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445B3" w14:textId="77777777" w:rsidR="00C32EC3" w:rsidRDefault="00C32EC3" w:rsidP="0012637A">
      <w:pPr>
        <w:spacing w:after="0" w:line="240" w:lineRule="auto"/>
      </w:pPr>
      <w:r>
        <w:separator/>
      </w:r>
    </w:p>
  </w:endnote>
  <w:endnote w:type="continuationSeparator" w:id="0">
    <w:p w14:paraId="1586ECD9" w14:textId="77777777" w:rsidR="00C32EC3" w:rsidRDefault="00C32EC3" w:rsidP="0012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0B205" w14:textId="77777777" w:rsidR="00C32EC3" w:rsidRDefault="00C32EC3" w:rsidP="0012637A">
      <w:pPr>
        <w:spacing w:after="0" w:line="240" w:lineRule="auto"/>
      </w:pPr>
      <w:r>
        <w:separator/>
      </w:r>
    </w:p>
  </w:footnote>
  <w:footnote w:type="continuationSeparator" w:id="0">
    <w:p w14:paraId="1FD303BF" w14:textId="77777777" w:rsidR="00C32EC3" w:rsidRDefault="00C32EC3" w:rsidP="00126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97E1" w14:textId="77777777" w:rsidR="0012637A" w:rsidRDefault="0012637A">
    <w:pPr>
      <w:pStyle w:val="Encabezado"/>
    </w:pPr>
    <w:r>
      <w:rPr>
        <w:noProof/>
        <w:lang w:eastAsia="es-ES"/>
      </w:rPr>
      <w:drawing>
        <wp:inline distT="0" distB="0" distL="0" distR="0" wp14:anchorId="6898F867" wp14:editId="4F7E73C3">
          <wp:extent cx="1414179" cy="6570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bersam_tex.jpg"/>
                  <pic:cNvPicPr/>
                </pic:nvPicPr>
                <pic:blipFill>
                  <a:blip r:embed="rId1">
                    <a:extLst>
                      <a:ext uri="{28A0092B-C50C-407E-A947-70E740481C1C}">
                        <a14:useLocalDpi xmlns:a14="http://schemas.microsoft.com/office/drawing/2010/main" val="0"/>
                      </a:ext>
                    </a:extLst>
                  </a:blip>
                  <a:stretch>
                    <a:fillRect/>
                  </a:stretch>
                </pic:blipFill>
                <pic:spPr>
                  <a:xfrm>
                    <a:off x="0" y="0"/>
                    <a:ext cx="1450833" cy="674100"/>
                  </a:xfrm>
                  <a:prstGeom prst="rect">
                    <a:avLst/>
                  </a:prstGeom>
                </pic:spPr>
              </pic:pic>
            </a:graphicData>
          </a:graphic>
        </wp:inline>
      </w:drawing>
    </w:r>
    <w:r>
      <w:rPr>
        <w:noProof/>
        <w:lang w:eastAsia="es-ES"/>
      </w:rPr>
      <w:drawing>
        <wp:anchor distT="0" distB="0" distL="114300" distR="114300" simplePos="0" relativeHeight="251661312" behindDoc="0" locked="0" layoutInCell="1" allowOverlap="1" wp14:anchorId="412BF2B5" wp14:editId="4E0ACEB0">
          <wp:simplePos x="0" y="0"/>
          <wp:positionH relativeFrom="column">
            <wp:posOffset>5086350</wp:posOffset>
          </wp:positionH>
          <wp:positionV relativeFrom="paragraph">
            <wp:posOffset>161290</wp:posOffset>
          </wp:positionV>
          <wp:extent cx="609600" cy="494030"/>
          <wp:effectExtent l="0" t="0" r="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0FA813FA" wp14:editId="3E130FB9">
          <wp:simplePos x="0" y="0"/>
          <wp:positionH relativeFrom="column">
            <wp:posOffset>3219450</wp:posOffset>
          </wp:positionH>
          <wp:positionV relativeFrom="paragraph">
            <wp:posOffset>161290</wp:posOffset>
          </wp:positionV>
          <wp:extent cx="1688465" cy="447675"/>
          <wp:effectExtent l="0" t="0" r="698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noProof/>
        <w:lang w:eastAsia="es-ES"/>
      </w:rPr>
      <w:t xml:space="preserve">             </w:t>
    </w:r>
    <w:r>
      <w:rPr>
        <w:noProof/>
        <w:lang w:eastAsia="es-ES"/>
      </w:rPr>
      <w:drawing>
        <wp:inline distT="0" distB="0" distL="0" distR="0" wp14:anchorId="7C4F04FE" wp14:editId="7E7F8DD7">
          <wp:extent cx="1228725" cy="489709"/>
          <wp:effectExtent l="0" t="0" r="0" b="5715"/>
          <wp:docPr id="5" name="Imagen 5"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3-ISCIII-GRAN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1658" cy="494863"/>
                  </a:xfrm>
                  <a:prstGeom prst="rect">
                    <a:avLst/>
                  </a:prstGeom>
                  <a:noFill/>
                  <a:ln>
                    <a:noFill/>
                  </a:ln>
                </pic:spPr>
              </pic:pic>
            </a:graphicData>
          </a:graphic>
        </wp:inline>
      </w:drawing>
    </w:r>
    <w:r>
      <w:rPr>
        <w:noProof/>
        <w:lang w:eastAsia="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12697"/>
    <w:multiLevelType w:val="hybridMultilevel"/>
    <w:tmpl w:val="71ECD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9E25DA1"/>
    <w:multiLevelType w:val="hybridMultilevel"/>
    <w:tmpl w:val="726AE7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B2"/>
    <w:rsid w:val="00014F9C"/>
    <w:rsid w:val="0001636D"/>
    <w:rsid w:val="00036836"/>
    <w:rsid w:val="00076D8A"/>
    <w:rsid w:val="00082E80"/>
    <w:rsid w:val="000F28D6"/>
    <w:rsid w:val="0012637A"/>
    <w:rsid w:val="00197D5C"/>
    <w:rsid w:val="001B2270"/>
    <w:rsid w:val="001B5512"/>
    <w:rsid w:val="001C7FC8"/>
    <w:rsid w:val="001F67B2"/>
    <w:rsid w:val="0020649F"/>
    <w:rsid w:val="00214A34"/>
    <w:rsid w:val="002455C2"/>
    <w:rsid w:val="0028104B"/>
    <w:rsid w:val="003450C8"/>
    <w:rsid w:val="00425272"/>
    <w:rsid w:val="004779F3"/>
    <w:rsid w:val="004E3780"/>
    <w:rsid w:val="004F0C12"/>
    <w:rsid w:val="004F3171"/>
    <w:rsid w:val="005215A4"/>
    <w:rsid w:val="00541389"/>
    <w:rsid w:val="00554684"/>
    <w:rsid w:val="005A6565"/>
    <w:rsid w:val="005B48C1"/>
    <w:rsid w:val="005D309E"/>
    <w:rsid w:val="006300EE"/>
    <w:rsid w:val="0070755E"/>
    <w:rsid w:val="00751384"/>
    <w:rsid w:val="00777241"/>
    <w:rsid w:val="008273E4"/>
    <w:rsid w:val="0088021D"/>
    <w:rsid w:val="008A2F7E"/>
    <w:rsid w:val="008A7DB9"/>
    <w:rsid w:val="008E3713"/>
    <w:rsid w:val="00912750"/>
    <w:rsid w:val="009156E5"/>
    <w:rsid w:val="00960C2B"/>
    <w:rsid w:val="00980D3E"/>
    <w:rsid w:val="009950D1"/>
    <w:rsid w:val="0099704B"/>
    <w:rsid w:val="009E21A2"/>
    <w:rsid w:val="00A17DA6"/>
    <w:rsid w:val="00A2685A"/>
    <w:rsid w:val="00A430F2"/>
    <w:rsid w:val="00A91412"/>
    <w:rsid w:val="00AB1EBC"/>
    <w:rsid w:val="00AC3796"/>
    <w:rsid w:val="00B544B4"/>
    <w:rsid w:val="00B604D8"/>
    <w:rsid w:val="00B764E7"/>
    <w:rsid w:val="00B832CB"/>
    <w:rsid w:val="00B8643F"/>
    <w:rsid w:val="00BE3C4C"/>
    <w:rsid w:val="00C32EC3"/>
    <w:rsid w:val="00C62D6A"/>
    <w:rsid w:val="00C93367"/>
    <w:rsid w:val="00CC4877"/>
    <w:rsid w:val="00CD49C6"/>
    <w:rsid w:val="00CE7C66"/>
    <w:rsid w:val="00D11E2D"/>
    <w:rsid w:val="00D2248C"/>
    <w:rsid w:val="00D44876"/>
    <w:rsid w:val="00D83DEF"/>
    <w:rsid w:val="00DB4320"/>
    <w:rsid w:val="00DE3226"/>
    <w:rsid w:val="00E45633"/>
    <w:rsid w:val="00E5068A"/>
    <w:rsid w:val="00E6203F"/>
    <w:rsid w:val="00E84BEF"/>
    <w:rsid w:val="00ED7097"/>
    <w:rsid w:val="00ED7293"/>
    <w:rsid w:val="00F155AC"/>
    <w:rsid w:val="00F64570"/>
    <w:rsid w:val="00FA56E7"/>
    <w:rsid w:val="00FA773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295712"/>
  <w15:docId w15:val="{9039A2AE-1978-402C-A25F-59657F23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63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637A"/>
  </w:style>
  <w:style w:type="paragraph" w:styleId="Piedepgina">
    <w:name w:val="footer"/>
    <w:basedOn w:val="Normal"/>
    <w:link w:val="PiedepginaCar"/>
    <w:uiPriority w:val="99"/>
    <w:unhideWhenUsed/>
    <w:rsid w:val="001263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637A"/>
  </w:style>
  <w:style w:type="character" w:styleId="Hipervnculo">
    <w:name w:val="Hyperlink"/>
    <w:basedOn w:val="Fuentedeprrafopredeter"/>
    <w:uiPriority w:val="99"/>
    <w:unhideWhenUsed/>
    <w:rsid w:val="00B8643F"/>
    <w:rPr>
      <w:color w:val="0563C1" w:themeColor="hyperlink"/>
      <w:u w:val="single"/>
    </w:rPr>
  </w:style>
  <w:style w:type="paragraph" w:styleId="Prrafodelista">
    <w:name w:val="List Paragraph"/>
    <w:basedOn w:val="Normal"/>
    <w:uiPriority w:val="34"/>
    <w:qFormat/>
    <w:rsid w:val="00B8643F"/>
    <w:pPr>
      <w:ind w:left="720"/>
      <w:contextualSpacing/>
    </w:pPr>
  </w:style>
  <w:style w:type="character" w:styleId="Refdecomentario">
    <w:name w:val="annotation reference"/>
    <w:basedOn w:val="Fuentedeprrafopredeter"/>
    <w:uiPriority w:val="99"/>
    <w:semiHidden/>
    <w:unhideWhenUsed/>
    <w:rsid w:val="00F64570"/>
    <w:rPr>
      <w:sz w:val="16"/>
      <w:szCs w:val="16"/>
    </w:rPr>
  </w:style>
  <w:style w:type="paragraph" w:styleId="Textocomentario">
    <w:name w:val="annotation text"/>
    <w:basedOn w:val="Normal"/>
    <w:link w:val="TextocomentarioCar"/>
    <w:uiPriority w:val="99"/>
    <w:semiHidden/>
    <w:unhideWhenUsed/>
    <w:rsid w:val="00F645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4570"/>
    <w:rPr>
      <w:sz w:val="20"/>
      <w:szCs w:val="20"/>
    </w:rPr>
  </w:style>
  <w:style w:type="paragraph" w:styleId="Asuntodelcomentario">
    <w:name w:val="annotation subject"/>
    <w:basedOn w:val="Textocomentario"/>
    <w:next w:val="Textocomentario"/>
    <w:link w:val="AsuntodelcomentarioCar"/>
    <w:uiPriority w:val="99"/>
    <w:semiHidden/>
    <w:unhideWhenUsed/>
    <w:rsid w:val="00F64570"/>
    <w:rPr>
      <w:b/>
      <w:bCs/>
    </w:rPr>
  </w:style>
  <w:style w:type="character" w:customStyle="1" w:styleId="AsuntodelcomentarioCar">
    <w:name w:val="Asunto del comentario Car"/>
    <w:basedOn w:val="TextocomentarioCar"/>
    <w:link w:val="Asuntodelcomentario"/>
    <w:uiPriority w:val="99"/>
    <w:semiHidden/>
    <w:rsid w:val="00F64570"/>
    <w:rPr>
      <w:b/>
      <w:bCs/>
      <w:sz w:val="20"/>
      <w:szCs w:val="20"/>
    </w:rPr>
  </w:style>
  <w:style w:type="character" w:styleId="nfasis">
    <w:name w:val="Emphasis"/>
    <w:basedOn w:val="Fuentedeprrafopredeter"/>
    <w:uiPriority w:val="20"/>
    <w:qFormat/>
    <w:rsid w:val="00F64570"/>
    <w:rPr>
      <w:i/>
      <w:iCs/>
    </w:rPr>
  </w:style>
  <w:style w:type="paragraph" w:styleId="NormalWeb">
    <w:name w:val="Normal (Web)"/>
    <w:basedOn w:val="Normal"/>
    <w:uiPriority w:val="99"/>
    <w:semiHidden/>
    <w:unhideWhenUsed/>
    <w:rsid w:val="00F6457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F0C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0C12"/>
    <w:rPr>
      <w:rFonts w:ascii="Tahoma" w:hAnsi="Tahoma" w:cs="Tahoma"/>
      <w:sz w:val="16"/>
      <w:szCs w:val="16"/>
    </w:rPr>
  </w:style>
  <w:style w:type="paragraph" w:styleId="Revisin">
    <w:name w:val="Revision"/>
    <w:hidden/>
    <w:uiPriority w:val="99"/>
    <w:semiHidden/>
    <w:rsid w:val="005215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31578">
      <w:bodyDiv w:val="1"/>
      <w:marLeft w:val="0"/>
      <w:marRight w:val="0"/>
      <w:marTop w:val="0"/>
      <w:marBottom w:val="0"/>
      <w:divBdr>
        <w:top w:val="none" w:sz="0" w:space="0" w:color="auto"/>
        <w:left w:val="none" w:sz="0" w:space="0" w:color="auto"/>
        <w:bottom w:val="none" w:sz="0" w:space="0" w:color="auto"/>
        <w:right w:val="none" w:sz="0" w:space="0" w:color="auto"/>
      </w:divBdr>
      <w:divsChild>
        <w:div w:id="1154758444">
          <w:marLeft w:val="0"/>
          <w:marRight w:val="0"/>
          <w:marTop w:val="0"/>
          <w:marBottom w:val="0"/>
          <w:divBdr>
            <w:top w:val="none" w:sz="0" w:space="0" w:color="auto"/>
            <w:left w:val="none" w:sz="0" w:space="0" w:color="auto"/>
            <w:bottom w:val="none" w:sz="0" w:space="0" w:color="auto"/>
            <w:right w:val="none" w:sz="0" w:space="0" w:color="auto"/>
          </w:divBdr>
        </w:div>
      </w:divsChild>
    </w:div>
    <w:div w:id="1068958329">
      <w:bodyDiv w:val="1"/>
      <w:marLeft w:val="0"/>
      <w:marRight w:val="0"/>
      <w:marTop w:val="0"/>
      <w:marBottom w:val="0"/>
      <w:divBdr>
        <w:top w:val="none" w:sz="0" w:space="0" w:color="auto"/>
        <w:left w:val="none" w:sz="0" w:space="0" w:color="auto"/>
        <w:bottom w:val="none" w:sz="0" w:space="0" w:color="auto"/>
        <w:right w:val="none" w:sz="0" w:space="0" w:color="auto"/>
      </w:divBdr>
    </w:div>
    <w:div w:id="1083255887">
      <w:bodyDiv w:val="1"/>
      <w:marLeft w:val="0"/>
      <w:marRight w:val="0"/>
      <w:marTop w:val="0"/>
      <w:marBottom w:val="0"/>
      <w:divBdr>
        <w:top w:val="none" w:sz="0" w:space="0" w:color="auto"/>
        <w:left w:val="none" w:sz="0" w:space="0" w:color="auto"/>
        <w:bottom w:val="none" w:sz="0" w:space="0" w:color="auto"/>
        <w:right w:val="none" w:sz="0" w:space="0" w:color="auto"/>
      </w:divBdr>
      <w:divsChild>
        <w:div w:id="1463304024">
          <w:marLeft w:val="0"/>
          <w:marRight w:val="0"/>
          <w:marTop w:val="0"/>
          <w:marBottom w:val="0"/>
          <w:divBdr>
            <w:top w:val="none" w:sz="0" w:space="0" w:color="auto"/>
            <w:left w:val="none" w:sz="0" w:space="0" w:color="auto"/>
            <w:bottom w:val="none" w:sz="0" w:space="0" w:color="auto"/>
            <w:right w:val="none" w:sz="0" w:space="0" w:color="auto"/>
          </w:divBdr>
        </w:div>
      </w:divsChild>
    </w:div>
    <w:div w:id="1274481112">
      <w:bodyDiv w:val="1"/>
      <w:marLeft w:val="0"/>
      <w:marRight w:val="0"/>
      <w:marTop w:val="0"/>
      <w:marBottom w:val="0"/>
      <w:divBdr>
        <w:top w:val="none" w:sz="0" w:space="0" w:color="auto"/>
        <w:left w:val="none" w:sz="0" w:space="0" w:color="auto"/>
        <w:bottom w:val="none" w:sz="0" w:space="0" w:color="auto"/>
        <w:right w:val="none" w:sz="0" w:space="0" w:color="auto"/>
      </w:divBdr>
    </w:div>
    <w:div w:id="1692802389">
      <w:bodyDiv w:val="1"/>
      <w:marLeft w:val="0"/>
      <w:marRight w:val="0"/>
      <w:marTop w:val="0"/>
      <w:marBottom w:val="0"/>
      <w:divBdr>
        <w:top w:val="none" w:sz="0" w:space="0" w:color="auto"/>
        <w:left w:val="none" w:sz="0" w:space="0" w:color="auto"/>
        <w:bottom w:val="none" w:sz="0" w:space="0" w:color="auto"/>
        <w:right w:val="none" w:sz="0" w:space="0" w:color="auto"/>
      </w:divBdr>
      <w:divsChild>
        <w:div w:id="1871719256">
          <w:marLeft w:val="0"/>
          <w:marRight w:val="0"/>
          <w:marTop w:val="0"/>
          <w:marBottom w:val="0"/>
          <w:divBdr>
            <w:top w:val="none" w:sz="0" w:space="0" w:color="auto"/>
            <w:left w:val="none" w:sz="0" w:space="0" w:color="auto"/>
            <w:bottom w:val="none" w:sz="0" w:space="0" w:color="auto"/>
            <w:right w:val="none" w:sz="0" w:space="0" w:color="auto"/>
          </w:divBdr>
          <w:divsChild>
            <w:div w:id="1105423310">
              <w:marLeft w:val="0"/>
              <w:marRight w:val="0"/>
              <w:marTop w:val="0"/>
              <w:marBottom w:val="0"/>
              <w:divBdr>
                <w:top w:val="none" w:sz="0" w:space="0" w:color="auto"/>
                <w:left w:val="none" w:sz="0" w:space="0" w:color="auto"/>
                <w:bottom w:val="none" w:sz="0" w:space="0" w:color="auto"/>
                <w:right w:val="none" w:sz="0" w:space="0" w:color="auto"/>
              </w:divBdr>
              <w:divsChild>
                <w:div w:id="4187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inkinghub.elsevier.com/retrieve/pii/S0890-8567(22)00302-1"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22F8C305BD3AC43BB0C602FC9190E0A" ma:contentTypeVersion="14" ma:contentTypeDescription="Crear nuevo documento." ma:contentTypeScope="" ma:versionID="c086692d8a248662676166c15c8b09d5">
  <xsd:schema xmlns:xsd="http://www.w3.org/2001/XMLSchema" xmlns:xs="http://www.w3.org/2001/XMLSchema" xmlns:p="http://schemas.microsoft.com/office/2006/metadata/properties" xmlns:ns3="d397096d-5626-4ba8-8ce5-c28a8f85c0f8" xmlns:ns4="db860f9c-aec3-42d3-bfbb-fd9a2accce4a" targetNamespace="http://schemas.microsoft.com/office/2006/metadata/properties" ma:root="true" ma:fieldsID="b91c5767f4c38c3e3e3757b4782bcb92" ns3:_="" ns4:_="">
    <xsd:import namespace="d397096d-5626-4ba8-8ce5-c28a8f85c0f8"/>
    <xsd:import namespace="db860f9c-aec3-42d3-bfbb-fd9a2accce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096d-5626-4ba8-8ce5-c28a8f85c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60f9c-aec3-42d3-bfbb-fd9a2accce4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ADAAE-5162-4D6E-B5D6-1267525636A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b860f9c-aec3-42d3-bfbb-fd9a2accce4a"/>
    <ds:schemaRef ds:uri="d397096d-5626-4ba8-8ce5-c28a8f85c0f8"/>
    <ds:schemaRef ds:uri="http://www.w3.org/XML/1998/namespace"/>
  </ds:schemaRefs>
</ds:datastoreItem>
</file>

<file path=customXml/itemProps2.xml><?xml version="1.0" encoding="utf-8"?>
<ds:datastoreItem xmlns:ds="http://schemas.openxmlformats.org/officeDocument/2006/customXml" ds:itemID="{1265A859-6B8F-40D5-811D-715496A87D8E}">
  <ds:schemaRefs>
    <ds:schemaRef ds:uri="http://schemas.microsoft.com/sharepoint/v3/contenttype/forms"/>
  </ds:schemaRefs>
</ds:datastoreItem>
</file>

<file path=customXml/itemProps3.xml><?xml version="1.0" encoding="utf-8"?>
<ds:datastoreItem xmlns:ds="http://schemas.openxmlformats.org/officeDocument/2006/customXml" ds:itemID="{DB36EBFB-BF1F-4C42-A5D0-296621813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096d-5626-4ba8-8ce5-c28a8f85c0f8"/>
    <ds:schemaRef ds:uri="db860f9c-aec3-42d3-bfbb-fd9a2acc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862</Words>
  <Characters>4744</Characters>
  <Application>Microsoft Office Word</Application>
  <DocSecurity>0</DocSecurity>
  <Lines>39</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10</cp:revision>
  <dcterms:created xsi:type="dcterms:W3CDTF">2022-06-29T11:37:00Z</dcterms:created>
  <dcterms:modified xsi:type="dcterms:W3CDTF">2022-07-05T10:10:00Z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0x010100A22F8C305BD3AC43BB0C602FC9190E0A</vt:lpwstr>
  </property>
</Properties>
</file>